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F" w:rsidRDefault="0020186F" w:rsidP="00201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ED9" w:rsidRDefault="00C334E5" w:rsidP="00201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D9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</w:t>
      </w:r>
      <w:r w:rsidR="00177D52" w:rsidRPr="00A6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ED9">
        <w:rPr>
          <w:rFonts w:ascii="Times New Roman" w:hAnsi="Times New Roman" w:cs="Times New Roman"/>
          <w:b/>
          <w:sz w:val="24"/>
          <w:szCs w:val="24"/>
        </w:rPr>
        <w:t>20</w:t>
      </w:r>
      <w:r w:rsidR="002D010F" w:rsidRPr="00A65ED9">
        <w:rPr>
          <w:rFonts w:ascii="Times New Roman" w:hAnsi="Times New Roman" w:cs="Times New Roman"/>
          <w:b/>
          <w:sz w:val="24"/>
          <w:szCs w:val="24"/>
        </w:rPr>
        <w:t>2</w:t>
      </w:r>
      <w:r w:rsidR="00A15C70" w:rsidRPr="00A65ED9">
        <w:rPr>
          <w:rFonts w:ascii="Times New Roman" w:hAnsi="Times New Roman" w:cs="Times New Roman"/>
          <w:b/>
          <w:sz w:val="24"/>
          <w:szCs w:val="24"/>
        </w:rPr>
        <w:t>2</w:t>
      </w:r>
    </w:p>
    <w:p w:rsidR="0020186F" w:rsidRPr="00A65ED9" w:rsidRDefault="0020186F" w:rsidP="00201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1133C1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3C1" w:rsidRPr="00A65ED9" w:rsidRDefault="001133C1" w:rsidP="0096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b/>
                <w:sz w:val="24"/>
                <w:szCs w:val="24"/>
              </w:rPr>
              <w:t>Treść czynności</w:t>
            </w:r>
          </w:p>
          <w:p w:rsidR="001133C1" w:rsidRPr="00A65ED9" w:rsidRDefault="001133C1" w:rsidP="0096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3C1" w:rsidRPr="00A65ED9" w:rsidRDefault="001133C1" w:rsidP="0096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czynności</w:t>
            </w:r>
          </w:p>
        </w:tc>
      </w:tr>
      <w:tr w:rsidR="00B73974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0" w:rsidRPr="00A65ED9" w:rsidRDefault="00A15C70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Kampania informacyjno – edukacyjna budżetu obywatelskiego powiatu toruńskiego </w:t>
            </w:r>
          </w:p>
          <w:p w:rsidR="00A15C70" w:rsidRPr="00A65ED9" w:rsidRDefault="00A15C70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5E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Podanie do p</w:t>
            </w:r>
            <w:r w:rsidR="000D2ACE">
              <w:rPr>
                <w:rFonts w:ascii="Times New Roman" w:hAnsi="Times New Roman" w:cs="Times New Roman"/>
                <w:sz w:val="24"/>
                <w:szCs w:val="24"/>
              </w:rPr>
              <w:t xml:space="preserve">ublicznej wiadomości informacji </w:t>
            </w:r>
            <w:r w:rsidR="000D2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 wysokości środków finansowych na realizację budżetu obywatelskiego </w:t>
            </w:r>
            <w:r w:rsidR="007924BC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powiatu toruńskiego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, w tym maksymalnej wysokości środków finansowych przeznaczonych na realizację jednego projektu</w:t>
            </w:r>
          </w:p>
          <w:p w:rsidR="009B47D8" w:rsidRPr="00A65ED9" w:rsidRDefault="009B47D8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59115E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informacji </w:t>
            </w:r>
            <w:r w:rsidR="000D2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 terminie </w:t>
            </w:r>
            <w:r w:rsidR="00F33DB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naboru 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projektów do budżetu obywatelskiego </w:t>
            </w:r>
            <w:r w:rsidR="00F33DB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powiatu toruńskiego 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111C" w:rsidRPr="00A65ED9" w:rsidRDefault="00DF111C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1C" w:rsidRPr="00A65ED9" w:rsidRDefault="00DF111C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Podanie </w:t>
            </w:r>
            <w:r w:rsidR="000D2ACE">
              <w:rPr>
                <w:rFonts w:ascii="Times New Roman" w:hAnsi="Times New Roman" w:cs="Times New Roman"/>
                <w:sz w:val="24"/>
                <w:szCs w:val="24"/>
              </w:rPr>
              <w:t xml:space="preserve">do publicznej wiadomości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informacji </w:t>
            </w:r>
            <w:r w:rsidR="000D2A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o sposobie głosowania w budżecie obywatelskim powiatu toruńskiego 2022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33C1" w:rsidRPr="00A65ED9" w:rsidRDefault="001133C1" w:rsidP="00DE266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33C1" w:rsidRPr="00A65ED9" w:rsidRDefault="001133C1" w:rsidP="009E267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15C70" w:rsidRPr="00A65ED9" w:rsidRDefault="00A15C70" w:rsidP="00B22A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15C70" w:rsidRPr="00A65ED9" w:rsidRDefault="00A15C70" w:rsidP="00B22A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15C70" w:rsidRPr="00A65ED9" w:rsidRDefault="00A15C70" w:rsidP="00B22A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14ED2" w:rsidRPr="00A65ED9" w:rsidRDefault="00314ED2" w:rsidP="00A1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D2" w:rsidRPr="00A65ED9" w:rsidRDefault="00314ED2" w:rsidP="00A1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CF647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sierpnia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73974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F33DB1" w:rsidP="0079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Nabór projektów </w:t>
            </w:r>
            <w:r w:rsidR="00F20455" w:rsidRPr="00A65ED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budżetu obywatelskiego powiatu toruńskiego </w:t>
            </w:r>
            <w:r w:rsidR="007924BC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4BC" w:rsidRPr="00A65ED9" w:rsidRDefault="007924BC" w:rsidP="0079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Default="001133C1" w:rsidP="009629E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65ED9" w:rsidRPr="00A65ED9" w:rsidRDefault="00A65ED9" w:rsidP="009629E3">
            <w:pPr>
              <w:rPr>
                <w:rFonts w:ascii="Times New Roman" w:hAnsi="Times New Roman" w:cs="Times New Roman"/>
                <w:color w:val="C00000"/>
                <w:sz w:val="10"/>
                <w:szCs w:val="10"/>
              </w:rPr>
            </w:pPr>
          </w:p>
          <w:p w:rsidR="001133C1" w:rsidRPr="00A65ED9" w:rsidRDefault="001133C1" w:rsidP="00CF647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sierpnia 2021 r.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15C70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2D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Ocena zgłoszonych projektów w ramach budżetu obywatelskiego powiatu toruńskiego 202</w:t>
            </w:r>
            <w:r w:rsidR="001574FB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>czas na dokonanie przez wnioskodawcę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uzupełnień lub modyfikacji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zakresu rzeczowego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</w:p>
          <w:p w:rsidR="001133C1" w:rsidRPr="00A65ED9" w:rsidRDefault="001133C1" w:rsidP="002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574FB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4FB" w:rsidRPr="00A65ED9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74FB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 do 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3C1" w:rsidRPr="00A65ED9" w:rsidRDefault="001133C1" w:rsidP="0027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Publikacja wstępnych wyników oceny zgłoszonych projektów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8" w:rsidRPr="00A65ED9" w:rsidRDefault="009B47D8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2A04" w:rsidRPr="00A65ED9" w:rsidRDefault="00B22A04" w:rsidP="00C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F2505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2505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D9" w:rsidRPr="00A65ED9" w:rsidRDefault="00A65ED9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Składanie odwołań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>wraz z uzasadnieniem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Default="00B22A04" w:rsidP="00B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w terminie 7 dni kalendarzowych od dnia publikacji wstępnych wyników oceny zgłoszonych projektów</w:t>
            </w:r>
          </w:p>
          <w:p w:rsidR="00A65ED9" w:rsidRPr="00A65ED9" w:rsidRDefault="00A65ED9" w:rsidP="00B2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B1" w:rsidRPr="00A65ED9" w:rsidRDefault="00F33DB1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Rozpatrywanie złożonych odwołań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Pr="00A65ED9" w:rsidRDefault="00B22A04" w:rsidP="00B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w terminie 7 dni kalendarzowych od dnia wpływu odwołania</w:t>
            </w:r>
          </w:p>
        </w:tc>
      </w:tr>
      <w:tr w:rsidR="00DF111C" w:rsidRPr="00A65ED9" w:rsidTr="00A65ED9">
        <w:tc>
          <w:tcPr>
            <w:tcW w:w="4928" w:type="dxa"/>
          </w:tcPr>
          <w:p w:rsidR="0093248E" w:rsidRPr="00A65ED9" w:rsidRDefault="0093248E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5A7142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Przedstawienie Zarządowi Powiatu Toruńskiego i</w:t>
            </w:r>
            <w:r w:rsidR="0093248E" w:rsidRPr="00A65ED9">
              <w:rPr>
                <w:rFonts w:ascii="Times New Roman" w:hAnsi="Times New Roman" w:cs="Times New Roman"/>
                <w:sz w:val="24"/>
                <w:szCs w:val="24"/>
              </w:rPr>
              <w:t>nformacji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o ostate</w:t>
            </w:r>
            <w:r w:rsidR="009B47D8" w:rsidRPr="00A65ED9">
              <w:rPr>
                <w:rFonts w:ascii="Times New Roman" w:hAnsi="Times New Roman" w:cs="Times New Roman"/>
                <w:sz w:val="24"/>
                <w:szCs w:val="24"/>
              </w:rPr>
              <w:t>cznych wynikach oceny projektów</w:t>
            </w:r>
          </w:p>
          <w:p w:rsidR="009B47D8" w:rsidRPr="00A65ED9" w:rsidRDefault="009B47D8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Zatwierdzenie przez Zarząd Powiatu Toruńskiego listy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>projektów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, które będą poddane pod głosowanie mieszkańców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71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71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Pr="00A65ED9" w:rsidRDefault="00B22A04" w:rsidP="00B2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C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C286F" w:rsidRPr="00A6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listopada 2021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8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Publikacja wyników weryfikacji zgłoszonych projektów do budżetu obywatelskiego</w:t>
            </w:r>
            <w:r w:rsidR="00554BC9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powiatu toruńskiego 202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, w tym listy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projektów </w:t>
            </w:r>
            <w:r w:rsidR="009B47D8" w:rsidRPr="00A65ED9">
              <w:rPr>
                <w:rFonts w:ascii="Times New Roman" w:hAnsi="Times New Roman" w:cs="Times New Roman"/>
                <w:sz w:val="24"/>
                <w:szCs w:val="24"/>
              </w:rPr>
              <w:t>poddanych pod głosowanie</w:t>
            </w:r>
          </w:p>
          <w:p w:rsidR="001133C1" w:rsidRPr="00A65ED9" w:rsidRDefault="001133C1" w:rsidP="00D8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519" w:rsidRPr="00A65ED9" w:rsidRDefault="00D80519" w:rsidP="006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19" w:rsidRPr="00A65ED9" w:rsidRDefault="00D80519" w:rsidP="006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D80519" w:rsidP="00C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F6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33C1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Głosowanie mieszkańców powiatu toruńskiego nad projektami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>poddanymi pod głosowanie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33C1" w:rsidRPr="00A65ED9" w:rsidRDefault="001133C1" w:rsidP="00C3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2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od dnia publikacji listy </w:t>
            </w:r>
            <w:r w:rsidR="005A7142" w:rsidRPr="00A65ED9">
              <w:rPr>
                <w:rFonts w:ascii="Times New Roman" w:hAnsi="Times New Roman" w:cs="Times New Roman"/>
                <w:sz w:val="24"/>
                <w:szCs w:val="24"/>
              </w:rPr>
              <w:t>projektów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poddanych pod głosowanie do </w:t>
            </w:r>
            <w:r w:rsidR="00AC286F" w:rsidRPr="00A6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grudnia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6DBC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1133C1" w:rsidRPr="00A65ED9" w:rsidRDefault="001133C1" w:rsidP="0027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1C" w:rsidRPr="00A65ED9" w:rsidTr="00A65ED9">
        <w:tc>
          <w:tcPr>
            <w:tcW w:w="4928" w:type="dxa"/>
          </w:tcPr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Ogłoszenie wyników głosowania</w:t>
            </w:r>
            <w:r w:rsidR="00B22A04" w:rsidRPr="00A65ED9">
              <w:rPr>
                <w:rFonts w:ascii="Times New Roman" w:hAnsi="Times New Roman" w:cs="Times New Roman"/>
                <w:sz w:val="24"/>
                <w:szCs w:val="24"/>
              </w:rPr>
              <w:t>, w tym listy zwycięskich projektów</w:t>
            </w:r>
          </w:p>
          <w:p w:rsidR="001133C1" w:rsidRPr="00A65ED9" w:rsidRDefault="001133C1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BC9" w:rsidRPr="00A65ED9" w:rsidRDefault="00554BC9" w:rsidP="000C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C1" w:rsidRPr="00A65ED9" w:rsidRDefault="001133C1" w:rsidP="000C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F111C" w:rsidRPr="00A65E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715C"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5715C" w:rsidRPr="00A65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1133C1" w:rsidRPr="00A65ED9" w:rsidRDefault="001133C1" w:rsidP="000C0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D9" w:rsidRPr="00A65ED9" w:rsidTr="00A65ED9">
        <w:tc>
          <w:tcPr>
            <w:tcW w:w="4928" w:type="dxa"/>
          </w:tcPr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Realizacja zwycięskich projektów </w:t>
            </w:r>
          </w:p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2A04" w:rsidRPr="00A65ED9" w:rsidRDefault="00B22A04" w:rsidP="0096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04" w:rsidRPr="00A65ED9" w:rsidRDefault="00B22A04" w:rsidP="0025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15C" w:rsidRPr="00A6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rok </w:t>
            </w:r>
          </w:p>
        </w:tc>
      </w:tr>
    </w:tbl>
    <w:p w:rsidR="00BF72D3" w:rsidRPr="00A65ED9" w:rsidRDefault="00BF72D3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AE76A2" w:rsidRPr="00A65ED9" w:rsidRDefault="00AE76A2" w:rsidP="00EF2D1E">
      <w:pPr>
        <w:rPr>
          <w:rFonts w:ascii="Times New Roman" w:hAnsi="Times New Roman" w:cs="Times New Roman"/>
          <w:i/>
          <w:sz w:val="24"/>
          <w:szCs w:val="24"/>
        </w:rPr>
      </w:pPr>
    </w:p>
    <w:p w:rsidR="00DF111C" w:rsidRPr="00A65ED9" w:rsidRDefault="00DF111C" w:rsidP="00EF2D1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DF111C" w:rsidRPr="00A65ED9" w:rsidSect="00A65ED9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25" w:rsidRDefault="000D6525" w:rsidP="00D70AB0">
      <w:pPr>
        <w:spacing w:after="0" w:line="240" w:lineRule="auto"/>
      </w:pPr>
      <w:r>
        <w:separator/>
      </w:r>
    </w:p>
  </w:endnote>
  <w:endnote w:type="continuationSeparator" w:id="0">
    <w:p w:rsidR="000D6525" w:rsidRDefault="000D6525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25" w:rsidRDefault="000D6525" w:rsidP="00D70AB0">
      <w:pPr>
        <w:spacing w:after="0" w:line="240" w:lineRule="auto"/>
      </w:pPr>
      <w:r>
        <w:separator/>
      </w:r>
    </w:p>
  </w:footnote>
  <w:footnote w:type="continuationSeparator" w:id="0">
    <w:p w:rsidR="000D6525" w:rsidRDefault="000D6525" w:rsidP="00D7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53EF3"/>
    <w:rsid w:val="000B1986"/>
    <w:rsid w:val="000C0ECB"/>
    <w:rsid w:val="000C5966"/>
    <w:rsid w:val="000D2ACE"/>
    <w:rsid w:val="000D6525"/>
    <w:rsid w:val="000F2901"/>
    <w:rsid w:val="001133C1"/>
    <w:rsid w:val="00154689"/>
    <w:rsid w:val="001574FB"/>
    <w:rsid w:val="001603B5"/>
    <w:rsid w:val="00177D52"/>
    <w:rsid w:val="001D3F44"/>
    <w:rsid w:val="0020186F"/>
    <w:rsid w:val="00206A19"/>
    <w:rsid w:val="002322D8"/>
    <w:rsid w:val="0023248C"/>
    <w:rsid w:val="00234E85"/>
    <w:rsid w:val="00240F86"/>
    <w:rsid w:val="002562A8"/>
    <w:rsid w:val="002570C4"/>
    <w:rsid w:val="0025715C"/>
    <w:rsid w:val="002620CF"/>
    <w:rsid w:val="00274858"/>
    <w:rsid w:val="0029281F"/>
    <w:rsid w:val="002D010F"/>
    <w:rsid w:val="002D781A"/>
    <w:rsid w:val="002F1E83"/>
    <w:rsid w:val="00314ED2"/>
    <w:rsid w:val="00330D61"/>
    <w:rsid w:val="003420EF"/>
    <w:rsid w:val="003507D2"/>
    <w:rsid w:val="00367F4F"/>
    <w:rsid w:val="003707E2"/>
    <w:rsid w:val="00377108"/>
    <w:rsid w:val="00383458"/>
    <w:rsid w:val="00397EAA"/>
    <w:rsid w:val="003C06F6"/>
    <w:rsid w:val="003D326A"/>
    <w:rsid w:val="003E01DC"/>
    <w:rsid w:val="00407E98"/>
    <w:rsid w:val="004100F7"/>
    <w:rsid w:val="00432ADF"/>
    <w:rsid w:val="00433C41"/>
    <w:rsid w:val="004A6A3C"/>
    <w:rsid w:val="004C2FB9"/>
    <w:rsid w:val="004D3528"/>
    <w:rsid w:val="004E123A"/>
    <w:rsid w:val="0053329E"/>
    <w:rsid w:val="005421A3"/>
    <w:rsid w:val="0055262E"/>
    <w:rsid w:val="00553E42"/>
    <w:rsid w:val="00554BC9"/>
    <w:rsid w:val="00560FD4"/>
    <w:rsid w:val="005678D8"/>
    <w:rsid w:val="0059115E"/>
    <w:rsid w:val="00595AD0"/>
    <w:rsid w:val="005A490B"/>
    <w:rsid w:val="005A7142"/>
    <w:rsid w:val="005B425D"/>
    <w:rsid w:val="005C6FCB"/>
    <w:rsid w:val="005D5DB6"/>
    <w:rsid w:val="005E3720"/>
    <w:rsid w:val="005E4DB6"/>
    <w:rsid w:val="005E5B26"/>
    <w:rsid w:val="005F2505"/>
    <w:rsid w:val="005F71E3"/>
    <w:rsid w:val="005F77D0"/>
    <w:rsid w:val="00622549"/>
    <w:rsid w:val="00633683"/>
    <w:rsid w:val="006359F7"/>
    <w:rsid w:val="00664C5B"/>
    <w:rsid w:val="00676DBC"/>
    <w:rsid w:val="006776F8"/>
    <w:rsid w:val="006A29A4"/>
    <w:rsid w:val="006A4905"/>
    <w:rsid w:val="006E0F97"/>
    <w:rsid w:val="006F2378"/>
    <w:rsid w:val="00704E74"/>
    <w:rsid w:val="0071044C"/>
    <w:rsid w:val="0076505A"/>
    <w:rsid w:val="0079168C"/>
    <w:rsid w:val="007924BC"/>
    <w:rsid w:val="00794D96"/>
    <w:rsid w:val="007B5A05"/>
    <w:rsid w:val="007C2FDB"/>
    <w:rsid w:val="007D27CB"/>
    <w:rsid w:val="007E01B5"/>
    <w:rsid w:val="007F7EDA"/>
    <w:rsid w:val="008427DC"/>
    <w:rsid w:val="00861EFB"/>
    <w:rsid w:val="008A257F"/>
    <w:rsid w:val="008B38A1"/>
    <w:rsid w:val="008E612D"/>
    <w:rsid w:val="0093248E"/>
    <w:rsid w:val="009437B9"/>
    <w:rsid w:val="009827FD"/>
    <w:rsid w:val="00991CAF"/>
    <w:rsid w:val="009A7DAA"/>
    <w:rsid w:val="009B47D8"/>
    <w:rsid w:val="009D5B2F"/>
    <w:rsid w:val="009E267C"/>
    <w:rsid w:val="009E456C"/>
    <w:rsid w:val="009F5CD5"/>
    <w:rsid w:val="00A06FCD"/>
    <w:rsid w:val="00A15C70"/>
    <w:rsid w:val="00A17DC0"/>
    <w:rsid w:val="00A65ED9"/>
    <w:rsid w:val="00A75836"/>
    <w:rsid w:val="00A97E9F"/>
    <w:rsid w:val="00AA5329"/>
    <w:rsid w:val="00AC286F"/>
    <w:rsid w:val="00AE76A2"/>
    <w:rsid w:val="00B07E67"/>
    <w:rsid w:val="00B22A04"/>
    <w:rsid w:val="00B237C4"/>
    <w:rsid w:val="00B52349"/>
    <w:rsid w:val="00B73974"/>
    <w:rsid w:val="00B7617B"/>
    <w:rsid w:val="00B8600D"/>
    <w:rsid w:val="00B931A4"/>
    <w:rsid w:val="00BD31C4"/>
    <w:rsid w:val="00BF72D3"/>
    <w:rsid w:val="00BF7F1E"/>
    <w:rsid w:val="00C16FE1"/>
    <w:rsid w:val="00C334E5"/>
    <w:rsid w:val="00C37535"/>
    <w:rsid w:val="00C570D1"/>
    <w:rsid w:val="00C77E1B"/>
    <w:rsid w:val="00C96E2E"/>
    <w:rsid w:val="00CC3B12"/>
    <w:rsid w:val="00CE2C2B"/>
    <w:rsid w:val="00CE5919"/>
    <w:rsid w:val="00CF6473"/>
    <w:rsid w:val="00D01AFD"/>
    <w:rsid w:val="00D05D02"/>
    <w:rsid w:val="00D10348"/>
    <w:rsid w:val="00D65C3E"/>
    <w:rsid w:val="00D70AB0"/>
    <w:rsid w:val="00D80519"/>
    <w:rsid w:val="00DE2668"/>
    <w:rsid w:val="00DF111C"/>
    <w:rsid w:val="00DF190A"/>
    <w:rsid w:val="00E047C1"/>
    <w:rsid w:val="00E16871"/>
    <w:rsid w:val="00E20072"/>
    <w:rsid w:val="00E26C85"/>
    <w:rsid w:val="00E42376"/>
    <w:rsid w:val="00E710C3"/>
    <w:rsid w:val="00E845C8"/>
    <w:rsid w:val="00EB00F9"/>
    <w:rsid w:val="00EF1AD4"/>
    <w:rsid w:val="00EF2D1E"/>
    <w:rsid w:val="00F11E1D"/>
    <w:rsid w:val="00F17ADB"/>
    <w:rsid w:val="00F20455"/>
    <w:rsid w:val="00F230E3"/>
    <w:rsid w:val="00F33DB1"/>
    <w:rsid w:val="00F57E9D"/>
    <w:rsid w:val="00F72DB8"/>
    <w:rsid w:val="00FA05A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B4CF-1DF3-4D28-A8E5-842D3EE5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Joanna Rybitwa</cp:lastModifiedBy>
  <cp:revision>25</cp:revision>
  <cp:lastPrinted>2021-08-09T10:56:00Z</cp:lastPrinted>
  <dcterms:created xsi:type="dcterms:W3CDTF">2019-07-01T06:49:00Z</dcterms:created>
  <dcterms:modified xsi:type="dcterms:W3CDTF">2021-08-24T13:11:00Z</dcterms:modified>
</cp:coreProperties>
</file>