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34" w:rsidRDefault="00EE7434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UMOWA Nr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p w:rsidR="00EE7434" w:rsidRPr="00EE7434" w:rsidRDefault="00EE7434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7434" w:rsidRPr="003F21BB" w:rsidRDefault="00EE7434" w:rsidP="00EE74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zawarta zgodnie z przepisami ustawy z dnia 29.01.2004</w:t>
      </w:r>
      <w:r w:rsidR="00235659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 Prawo zamówień publicznych </w:t>
      </w:r>
      <w:r w:rsidR="003F21BB" w:rsidRPr="00D21558">
        <w:rPr>
          <w:rFonts w:ascii="Arial" w:hAnsi="Arial" w:cs="Arial"/>
          <w:color w:val="000000"/>
        </w:rPr>
        <w:t>(</w:t>
      </w:r>
      <w:r w:rsidR="003F21BB" w:rsidRPr="003F21BB">
        <w:rPr>
          <w:rFonts w:ascii="Arial" w:hAnsi="Arial" w:cs="Arial"/>
          <w:color w:val="000000"/>
          <w:sz w:val="20"/>
          <w:szCs w:val="20"/>
        </w:rPr>
        <w:t>Dz.</w:t>
      </w:r>
      <w:r w:rsidR="003F21BB">
        <w:rPr>
          <w:rFonts w:ascii="Arial" w:hAnsi="Arial" w:cs="Arial"/>
          <w:color w:val="000000"/>
          <w:sz w:val="20"/>
          <w:szCs w:val="20"/>
        </w:rPr>
        <w:t xml:space="preserve"> </w:t>
      </w:r>
      <w:r w:rsidR="003F21BB" w:rsidRPr="003F21BB">
        <w:rPr>
          <w:rFonts w:ascii="Arial" w:hAnsi="Arial" w:cs="Arial"/>
          <w:color w:val="000000"/>
          <w:sz w:val="20"/>
          <w:szCs w:val="20"/>
        </w:rPr>
        <w:t>U. z 2018, poz. 1986 z późn. zmianami)</w:t>
      </w:r>
      <w:r w:rsidRPr="003F21BB">
        <w:rPr>
          <w:rFonts w:ascii="Arial" w:eastAsia="Times New Roman" w:hAnsi="Arial" w:cs="Arial"/>
          <w:sz w:val="20"/>
          <w:szCs w:val="20"/>
          <w:lang w:eastAsia="pl-PL"/>
        </w:rPr>
        <w:t>, dnia ..........................., w Toruniu pomiędzy: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Powiatem Toruńskim, ul. Towarowa 4-6, 87-100 Toruń: NIP: 956-20-86-885 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działającym poprzez jednostkę organizacyjną: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Powiatowy Zarząd Dróg w Toruniu, ul. Polna 113, 87-100 Toruń reprezentowanym przez: </w:t>
      </w:r>
    </w:p>
    <w:p w:rsidR="00EE7434" w:rsidRDefault="003F21BB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Ryszarda Gilewskiego</w:t>
      </w:r>
      <w:r w:rsidR="00EE7434">
        <w:rPr>
          <w:rFonts w:ascii="Arial" w:hAnsi="Arial" w:cs="Arial"/>
          <w:color w:val="auto"/>
          <w:sz w:val="20"/>
          <w:szCs w:val="20"/>
        </w:rPr>
        <w:t xml:space="preserve"> – Dyrektora 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przy kontrasygnacie: 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Jadwigi Ronowskiej – Głównego Księgowego 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NIP 879-22-59-053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zwanym dalej w treści niniejszej umowy „Zamawiającym” </w:t>
      </w:r>
    </w:p>
    <w:p w:rsidR="00EE7434" w:rsidRPr="00FA2E35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 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………………………………………………………………………………………………………………..</w:t>
      </w:r>
    </w:p>
    <w:p w:rsidR="00EE7434" w:rsidRPr="00FA2E35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reprezentowanym(ą) przez 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………………………………………………………………………………………………………………..</w:t>
      </w:r>
    </w:p>
    <w:p w:rsidR="00EE7434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NIP ………………….. </w:t>
      </w:r>
    </w:p>
    <w:p w:rsidR="00EE7434" w:rsidRPr="00FA2E35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zwanym(ą) dalej w treści niniejszej umowy „Wykonawcą” </w:t>
      </w:r>
    </w:p>
    <w:p w:rsidR="00EE7434" w:rsidRPr="00FA2E35" w:rsidRDefault="00EE7434" w:rsidP="00EE7434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EE7434" w:rsidRPr="00EE7434" w:rsidRDefault="00EE7434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:rsidR="00EE7434" w:rsidRPr="00EE7434" w:rsidRDefault="00EE7434" w:rsidP="00EE7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1. Podstawę zawarcia umowy stanowi – przetarg </w:t>
      </w:r>
      <w:r>
        <w:rPr>
          <w:rFonts w:ascii="Arial" w:eastAsia="Times New Roman" w:hAnsi="Arial" w:cs="Arial"/>
          <w:sz w:val="20"/>
          <w:szCs w:val="20"/>
          <w:lang w:eastAsia="pl-PL"/>
        </w:rPr>
        <w:t>nieog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raniczony 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</w:p>
    <w:p w:rsidR="00EE7434" w:rsidRDefault="00EE7434" w:rsidP="00EE743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7434">
        <w:rPr>
          <w:rFonts w:ascii="Arial" w:hAnsi="Arial" w:cs="Arial"/>
          <w:sz w:val="20"/>
          <w:szCs w:val="20"/>
        </w:rPr>
        <w:t xml:space="preserve">2. </w:t>
      </w:r>
      <w:r w:rsidRPr="00E4598E">
        <w:rPr>
          <w:rFonts w:ascii="Arial" w:hAnsi="Arial" w:cs="Arial"/>
          <w:sz w:val="20"/>
          <w:szCs w:val="20"/>
        </w:rPr>
        <w:t xml:space="preserve">Przedmiotem umowy jest świadczenie usług związanych z </w:t>
      </w:r>
      <w:r>
        <w:rPr>
          <w:rFonts w:ascii="Arial" w:hAnsi="Arial" w:cs="Arial"/>
          <w:b/>
          <w:bCs/>
          <w:sz w:val="20"/>
          <w:szCs w:val="20"/>
        </w:rPr>
        <w:t>zimowym u</w:t>
      </w:r>
      <w:r w:rsidRPr="00E4598E">
        <w:rPr>
          <w:rFonts w:ascii="Arial" w:hAnsi="Arial" w:cs="Arial"/>
          <w:b/>
          <w:bCs/>
          <w:sz w:val="20"/>
          <w:szCs w:val="20"/>
        </w:rPr>
        <w:t xml:space="preserve">trzymaniem </w:t>
      </w:r>
      <w:r>
        <w:rPr>
          <w:rFonts w:ascii="Arial" w:hAnsi="Arial" w:cs="Arial"/>
          <w:b/>
          <w:bCs/>
          <w:sz w:val="20"/>
          <w:szCs w:val="20"/>
        </w:rPr>
        <w:t>chodników i d</w:t>
      </w:r>
      <w:r w:rsidRPr="00E4598E">
        <w:rPr>
          <w:rFonts w:ascii="Arial" w:hAnsi="Arial" w:cs="Arial"/>
          <w:b/>
          <w:bCs/>
          <w:sz w:val="20"/>
          <w:szCs w:val="20"/>
        </w:rPr>
        <w:t xml:space="preserve">róg powiatowych Powiatu </w:t>
      </w:r>
      <w:r w:rsidRPr="00510AF0">
        <w:rPr>
          <w:rFonts w:ascii="Arial" w:hAnsi="Arial" w:cs="Arial"/>
          <w:b/>
          <w:bCs/>
          <w:sz w:val="20"/>
          <w:szCs w:val="20"/>
        </w:rPr>
        <w:t>Toruńskiego</w:t>
      </w:r>
      <w:r w:rsidRPr="00510AF0">
        <w:rPr>
          <w:rFonts w:ascii="Arial" w:hAnsi="Arial" w:cs="Arial"/>
          <w:b/>
          <w:sz w:val="20"/>
          <w:szCs w:val="20"/>
        </w:rPr>
        <w:t xml:space="preserve"> w sezonie </w:t>
      </w:r>
      <w:r w:rsidR="003F21BB" w:rsidRPr="00510AF0">
        <w:rPr>
          <w:rFonts w:ascii="Arial" w:hAnsi="Arial" w:cs="Arial"/>
          <w:b/>
          <w:sz w:val="20"/>
        </w:rPr>
        <w:t>2019-2020, 2020-2021</w:t>
      </w:r>
      <w:r w:rsidRPr="00E4598E">
        <w:rPr>
          <w:rFonts w:ascii="Arial" w:hAnsi="Arial" w:cs="Arial"/>
          <w:b/>
          <w:sz w:val="20"/>
          <w:szCs w:val="20"/>
        </w:rPr>
        <w:t xml:space="preserve">, </w:t>
      </w:r>
      <w:r w:rsidRPr="00E4598E">
        <w:rPr>
          <w:rFonts w:ascii="Arial" w:hAnsi="Arial" w:cs="Arial"/>
          <w:sz w:val="20"/>
          <w:szCs w:val="20"/>
        </w:rPr>
        <w:t>na terenie ………………………………</w:t>
      </w:r>
      <w:r w:rsidR="00062F2C">
        <w:rPr>
          <w:rFonts w:ascii="Arial" w:hAnsi="Arial" w:cs="Arial"/>
          <w:sz w:val="20"/>
          <w:szCs w:val="20"/>
        </w:rPr>
        <w:t xml:space="preserve">(zadanie nr ….) </w:t>
      </w:r>
      <w:r w:rsidRPr="00E4598E">
        <w:rPr>
          <w:rFonts w:ascii="Arial" w:hAnsi="Arial" w:cs="Arial"/>
          <w:b/>
          <w:sz w:val="20"/>
          <w:szCs w:val="20"/>
        </w:rPr>
        <w:t xml:space="preserve">, </w:t>
      </w:r>
      <w:r w:rsidRPr="00E4598E">
        <w:rPr>
          <w:rFonts w:ascii="Arial" w:hAnsi="Arial" w:cs="Arial"/>
          <w:sz w:val="20"/>
          <w:szCs w:val="20"/>
        </w:rPr>
        <w:t>zgodnie ze złożoną ofertą w zakresie zwalczania śliskości i odśnieżania n/w sprzętem</w:t>
      </w:r>
      <w:r>
        <w:rPr>
          <w:rFonts w:ascii="Arial" w:hAnsi="Arial" w:cs="Arial"/>
          <w:sz w:val="20"/>
          <w:szCs w:val="20"/>
        </w:rPr>
        <w:t xml:space="preserve"> według obowiązujących standardów</w:t>
      </w:r>
      <w:r w:rsidRPr="00E4598E">
        <w:rPr>
          <w:rFonts w:ascii="Arial" w:hAnsi="Arial" w:cs="Arial"/>
          <w:sz w:val="20"/>
          <w:szCs w:val="20"/>
        </w:rPr>
        <w:t>:</w:t>
      </w:r>
    </w:p>
    <w:p w:rsidR="00EE7434" w:rsidRPr="00EE7434" w:rsidRDefault="00EE7434" w:rsidP="00EE7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3. Zamawiający zobowiązuje się zapłacić Wykonawcy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a usługi związane z zimowym utrzymaniem dróg następujące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ceny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jednostkowe </w:t>
      </w:r>
      <w:r w:rsidR="009936A8">
        <w:rPr>
          <w:rFonts w:ascii="Arial" w:eastAsia="Times New Roman" w:hAnsi="Arial" w:cs="Arial"/>
          <w:sz w:val="20"/>
          <w:szCs w:val="20"/>
          <w:lang w:eastAsia="pl-PL"/>
        </w:rPr>
        <w:t>netto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E7434" w:rsidRDefault="00EE7434" w:rsidP="00EE743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EE7434" w:rsidRDefault="00EE7434" w:rsidP="00EE743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EE7434" w:rsidRDefault="00EE7434" w:rsidP="00EE743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EE7434" w:rsidRDefault="00EE7434" w:rsidP="00EE743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EE7434" w:rsidRDefault="00EE7434" w:rsidP="00EE743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1D10A2" w:rsidRDefault="001D10A2" w:rsidP="001D10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4.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Zakres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usług uzależniony będzie od panujących warunków pogodowych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– zamawiający dopuszcza możliwość nieskorzystania z pełnego asortymentu sprzętu objętego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umową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E7434" w:rsidRPr="00EE7434" w:rsidRDefault="00EE7434" w:rsidP="001D10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="001D10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Przed nowym sezonem zimowym</w:t>
      </w:r>
      <w:r w:rsidR="005F7E4E">
        <w:rPr>
          <w:rFonts w:ascii="Arial" w:eastAsia="Times New Roman" w:hAnsi="Arial" w:cs="Arial"/>
          <w:sz w:val="20"/>
          <w:szCs w:val="20"/>
          <w:lang w:eastAsia="pl-PL"/>
        </w:rPr>
        <w:t>, na pisemny wniosek wykonawcy</w:t>
      </w:r>
      <w:r w:rsidR="00510AF0">
        <w:rPr>
          <w:rFonts w:ascii="Arial" w:eastAsia="Times New Roman" w:hAnsi="Arial" w:cs="Arial"/>
          <w:sz w:val="20"/>
          <w:szCs w:val="20"/>
          <w:lang w:eastAsia="pl-PL"/>
        </w:rPr>
        <w:t xml:space="preserve"> oraz pod warunkiem akceptacji</w:t>
      </w:r>
      <w:r w:rsidR="00D60246">
        <w:rPr>
          <w:rFonts w:ascii="Arial" w:eastAsia="Times New Roman" w:hAnsi="Arial" w:cs="Arial"/>
          <w:sz w:val="20"/>
          <w:szCs w:val="20"/>
          <w:lang w:eastAsia="pl-PL"/>
        </w:rPr>
        <w:t xml:space="preserve"> uzasadnienia wniosku przez</w:t>
      </w:r>
      <w:r w:rsidR="00510AF0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</w:t>
      </w:r>
      <w:r w:rsidR="005F7E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 stawki jednostkowe za pracę sprzętu będą przeliczane w miesiącu październiku wg.</w:t>
      </w:r>
      <w:r w:rsidR="001D10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„Wskaźnika cen towarów i usług konsumpcyjnych” (pozycja TRANSPORT)</w:t>
      </w:r>
      <w:r w:rsidR="005F7E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ogłaszanego przez Główny Urząd</w:t>
      </w:r>
      <w:r w:rsidR="001D10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Statystyczny w stosunku do analogicznego miesiąca poprzedniego roku (wskaźnik za miesiąc wrzesień) – zmiany</w:t>
      </w:r>
      <w:r w:rsidR="001D10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7434">
        <w:rPr>
          <w:rFonts w:ascii="Arial" w:eastAsia="Times New Roman" w:hAnsi="Arial" w:cs="Arial"/>
          <w:sz w:val="20"/>
          <w:szCs w:val="20"/>
          <w:lang w:eastAsia="pl-PL"/>
        </w:rPr>
        <w:t>zostaną wprowadzone odpowiednim aneksem do umowy.</w:t>
      </w:r>
    </w:p>
    <w:p w:rsidR="001D10A2" w:rsidRDefault="001D10A2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7434" w:rsidRPr="00EE7434" w:rsidRDefault="00EE7434" w:rsidP="001D10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:rsidR="001D10A2" w:rsidRDefault="001D10A2" w:rsidP="001D10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9A3068">
        <w:rPr>
          <w:rFonts w:ascii="Arial" w:eastAsia="Calibri" w:hAnsi="Arial" w:cs="Arial"/>
          <w:sz w:val="20"/>
          <w:szCs w:val="20"/>
        </w:rPr>
        <w:t>Wartość wymienionego w § 1 przedmiotu zamówienia ustalana będ</w:t>
      </w:r>
      <w:r>
        <w:rPr>
          <w:rFonts w:ascii="Arial" w:eastAsia="Calibri" w:hAnsi="Arial" w:cs="Arial"/>
          <w:sz w:val="20"/>
          <w:szCs w:val="20"/>
        </w:rPr>
        <w:t xml:space="preserve">zie jako iloczyn ilości </w:t>
      </w:r>
      <w:r w:rsidRPr="009A3068">
        <w:rPr>
          <w:rFonts w:ascii="Arial" w:eastAsia="Calibri" w:hAnsi="Arial" w:cs="Arial"/>
          <w:sz w:val="20"/>
          <w:szCs w:val="20"/>
        </w:rPr>
        <w:t>świadczonych usług (godzin</w:t>
      </w:r>
      <w:r w:rsidR="00DF1A32">
        <w:rPr>
          <w:rFonts w:ascii="Arial" w:eastAsia="Calibri" w:hAnsi="Arial" w:cs="Arial"/>
          <w:sz w:val="20"/>
          <w:szCs w:val="20"/>
        </w:rPr>
        <w:t xml:space="preserve"> lub/i minut</w:t>
      </w:r>
      <w:r w:rsidRPr="009A3068">
        <w:rPr>
          <w:rFonts w:ascii="Arial" w:eastAsia="Calibri" w:hAnsi="Arial" w:cs="Arial"/>
          <w:sz w:val="20"/>
          <w:szCs w:val="20"/>
        </w:rPr>
        <w:t xml:space="preserve">) i ceny jednostkowej </w:t>
      </w:r>
      <w:r>
        <w:rPr>
          <w:rFonts w:ascii="Arial" w:eastAsia="Calibri" w:hAnsi="Arial" w:cs="Arial"/>
          <w:sz w:val="20"/>
          <w:szCs w:val="20"/>
        </w:rPr>
        <w:t xml:space="preserve">netto </w:t>
      </w:r>
      <w:r w:rsidRPr="009A3068">
        <w:rPr>
          <w:rFonts w:ascii="Arial" w:eastAsia="Calibri" w:hAnsi="Arial" w:cs="Arial"/>
          <w:sz w:val="20"/>
          <w:szCs w:val="20"/>
        </w:rPr>
        <w:t>zgodnej</w:t>
      </w:r>
      <w:r>
        <w:rPr>
          <w:rFonts w:ascii="Arial" w:eastAsia="Calibri" w:hAnsi="Arial" w:cs="Arial"/>
          <w:sz w:val="20"/>
          <w:szCs w:val="20"/>
        </w:rPr>
        <w:t xml:space="preserve"> z kosztorysem ofertowym stanowiącym załącznik do niniejszej umowy. Do iloczynu ilości świadczonych usług i ceny jednostkowej dodana będzie wartość VAT wyliczona w oparciu o obowiązującą w przepisach stawkę, która dawać będzie wartość brutto.</w:t>
      </w:r>
    </w:p>
    <w:p w:rsidR="001D10A2" w:rsidRDefault="001D10A2" w:rsidP="001D10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eastAsia="Calibri" w:hAnsi="Arial" w:cs="Arial"/>
          <w:sz w:val="20"/>
          <w:szCs w:val="20"/>
        </w:rPr>
        <w:t xml:space="preserve">W ramach zawartej umowy i udzielonego zamówienia Wykonawca zobowiązany jest również do </w:t>
      </w:r>
      <w:r>
        <w:rPr>
          <w:rFonts w:ascii="Arial" w:eastAsia="TimesNewRoman" w:hAnsi="Arial" w:cs="Arial"/>
          <w:sz w:val="20"/>
          <w:szCs w:val="20"/>
        </w:rPr>
        <w:t xml:space="preserve">przygotowania mieszanki </w:t>
      </w:r>
      <w:r w:rsidR="00D60246">
        <w:rPr>
          <w:rFonts w:ascii="Arial" w:eastAsia="TimesNewRoman" w:hAnsi="Arial" w:cs="Arial"/>
          <w:sz w:val="20"/>
          <w:szCs w:val="20"/>
        </w:rPr>
        <w:t xml:space="preserve">uszorstniającej </w:t>
      </w:r>
      <w:r>
        <w:rPr>
          <w:rFonts w:ascii="Arial" w:eastAsia="TimesNewRoman" w:hAnsi="Arial" w:cs="Arial"/>
          <w:sz w:val="20"/>
          <w:szCs w:val="20"/>
        </w:rPr>
        <w:t>oraz</w:t>
      </w:r>
      <w:r w:rsidRPr="00ED24D4">
        <w:rPr>
          <w:rFonts w:ascii="Arial" w:eastAsia="TimesNewRoman" w:hAnsi="Arial" w:cs="Arial"/>
          <w:sz w:val="20"/>
          <w:szCs w:val="20"/>
        </w:rPr>
        <w:t xml:space="preserve"> </w:t>
      </w:r>
      <w:r w:rsidRPr="00ED24D4">
        <w:rPr>
          <w:rFonts w:ascii="Arial" w:eastAsia="Calibri" w:hAnsi="Arial" w:cs="Arial"/>
          <w:sz w:val="20"/>
          <w:szCs w:val="20"/>
        </w:rPr>
        <w:t>utrzymania sprz</w:t>
      </w:r>
      <w:r w:rsidRPr="00ED24D4">
        <w:rPr>
          <w:rFonts w:ascii="Arial" w:eastAsia="TimesNewRoman" w:hAnsi="Arial" w:cs="Arial"/>
          <w:sz w:val="20"/>
          <w:szCs w:val="20"/>
        </w:rPr>
        <w:t>ę</w:t>
      </w:r>
      <w:r>
        <w:rPr>
          <w:rFonts w:ascii="Arial" w:eastAsia="Calibri" w:hAnsi="Arial" w:cs="Arial"/>
          <w:sz w:val="20"/>
          <w:szCs w:val="20"/>
        </w:rPr>
        <w:t xml:space="preserve">tu. </w:t>
      </w:r>
    </w:p>
    <w:p w:rsidR="001D10A2" w:rsidRPr="00137E53" w:rsidRDefault="001D10A2" w:rsidP="001D10A2">
      <w:pPr>
        <w:pStyle w:val="Standard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137E53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137E53">
        <w:rPr>
          <w:rFonts w:ascii="Arial" w:hAnsi="Arial" w:cs="Arial"/>
          <w:iCs/>
          <w:sz w:val="20"/>
          <w:szCs w:val="20"/>
        </w:rPr>
        <w:t xml:space="preserve">W przypadku zmian, w trakcie realizacji umowy stawek podatku VAT związanych z przedmiotem zamówienia, zmian wysokości minimalnego wynagrodzenia za pracę oraz zmian </w:t>
      </w:r>
      <w:r w:rsidRPr="00137E53">
        <w:rPr>
          <w:rStyle w:val="txt-new"/>
          <w:rFonts w:ascii="Arial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zdrowotne, jeżeli zmiany te będą miały wpływ na koszty wykonania zamówienia przez Wykonawcę,</w:t>
      </w:r>
      <w:r w:rsidRPr="00137E53">
        <w:rPr>
          <w:rFonts w:ascii="Arial" w:hAnsi="Arial" w:cs="Arial"/>
          <w:iCs/>
          <w:sz w:val="20"/>
          <w:szCs w:val="20"/>
        </w:rPr>
        <w:t xml:space="preserve"> nie wcześniej niż z dniem wejścia w życie przepisów, z których wynikają w/w zmiany, wynagrodzenie netto/brutto (tj. cena jednostkowa), o którym mowa w § </w:t>
      </w:r>
      <w:r>
        <w:rPr>
          <w:rFonts w:ascii="Arial" w:hAnsi="Arial" w:cs="Arial"/>
          <w:iCs/>
          <w:sz w:val="20"/>
          <w:szCs w:val="20"/>
        </w:rPr>
        <w:t>2 pkt. 1</w:t>
      </w:r>
      <w:r w:rsidRPr="00137E53">
        <w:rPr>
          <w:rFonts w:ascii="Arial" w:hAnsi="Arial" w:cs="Arial"/>
          <w:iCs/>
          <w:sz w:val="20"/>
          <w:szCs w:val="20"/>
        </w:rPr>
        <w:t xml:space="preserve"> umowy, ulegnie odpowiednim zmianom.  </w:t>
      </w:r>
    </w:p>
    <w:p w:rsidR="001D10A2" w:rsidRDefault="001D10A2" w:rsidP="001D10A2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37E53">
        <w:rPr>
          <w:rFonts w:ascii="Arial" w:eastAsia="Calibri" w:hAnsi="Arial" w:cs="Arial"/>
          <w:iCs/>
          <w:sz w:val="20"/>
          <w:szCs w:val="20"/>
        </w:rPr>
        <w:t xml:space="preserve">5  Każdorazowo przed wprowadzeniem zmiany wynagrodzenia netto/brutto, o której mowa w </w:t>
      </w:r>
      <w:r>
        <w:rPr>
          <w:rFonts w:ascii="Arial" w:eastAsia="Calibri" w:hAnsi="Arial" w:cs="Arial"/>
          <w:iCs/>
          <w:sz w:val="20"/>
          <w:szCs w:val="20"/>
        </w:rPr>
        <w:t>pkt. 4</w:t>
      </w:r>
      <w:r w:rsidRPr="00137E53">
        <w:rPr>
          <w:rFonts w:ascii="Arial" w:eastAsia="Calibri" w:hAnsi="Arial" w:cs="Arial"/>
          <w:iCs/>
          <w:sz w:val="20"/>
          <w:szCs w:val="20"/>
        </w:rPr>
        <w:t xml:space="preserve">., Wykonawca jest obowiązany przedstawić Zamawiającemu na piśmie, wpływ zmian stawek podatku VAT, zmiany wysokości minimalnego wynagrodzenia za pracę oraz zmiany </w:t>
      </w:r>
      <w:r w:rsidRPr="00137E53">
        <w:rPr>
          <w:rStyle w:val="txt-new"/>
          <w:rFonts w:ascii="Arial" w:eastAsia="Calibri" w:hAnsi="Arial" w:cs="Arial"/>
          <w:iCs/>
          <w:sz w:val="20"/>
          <w:szCs w:val="20"/>
        </w:rPr>
        <w:t xml:space="preserve">zasad podlegania ubezpieczeniom społecznym lub ubezpieczeniu zdrowotnemu lub wysokości stawki składki na </w:t>
      </w:r>
      <w:r w:rsidRPr="00137E53">
        <w:rPr>
          <w:rStyle w:val="txt-new"/>
          <w:rFonts w:ascii="Arial" w:eastAsia="Calibri" w:hAnsi="Arial" w:cs="Arial"/>
          <w:iCs/>
          <w:sz w:val="20"/>
          <w:szCs w:val="20"/>
        </w:rPr>
        <w:lastRenderedPageBreak/>
        <w:t>ubezpieczenia społeczne lub zdrowotne</w:t>
      </w:r>
      <w:r w:rsidRPr="00137E53">
        <w:rPr>
          <w:rFonts w:ascii="Arial" w:eastAsia="Calibri" w:hAnsi="Arial" w:cs="Arial"/>
          <w:iCs/>
          <w:sz w:val="20"/>
          <w:szCs w:val="20"/>
        </w:rPr>
        <w:t xml:space="preserve"> na koszty wykonania zamówienia oraz propozycję nowego wynagrodzenia, potwierdzone powołaniem się na stosowne przepisy, z których wynikają w/w zmiany. Zmiana wynagrodzenia netto/brutto (ceny jednostkowej), o którym mowa w niniejszym paragrafie następują po uzyskaniu akceptacji Zamawiającego w formie aneksu do umowy,</w:t>
      </w:r>
    </w:p>
    <w:p w:rsidR="001D10A2" w:rsidRDefault="001D10A2" w:rsidP="001D10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7434" w:rsidRPr="00EE7434" w:rsidRDefault="00EE7434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§3</w:t>
      </w:r>
    </w:p>
    <w:p w:rsidR="001D10A2" w:rsidRPr="001C7A37" w:rsidRDefault="001D10A2" w:rsidP="001D10A2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C7A37">
        <w:rPr>
          <w:rFonts w:ascii="Arial" w:hAnsi="Arial" w:cs="Arial"/>
          <w:sz w:val="20"/>
          <w:szCs w:val="20"/>
        </w:rPr>
        <w:t>Realizację zamówienia w zakresie zwalczania śliskości i odśnieżania dróg przewiduje się w okresie:</w:t>
      </w:r>
    </w:p>
    <w:p w:rsidR="001D10A2" w:rsidRPr="001C7A37" w:rsidRDefault="001D10A2" w:rsidP="001D10A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 01.11.2</w:t>
      </w:r>
      <w:r w:rsidR="00510AF0">
        <w:rPr>
          <w:rFonts w:ascii="Arial" w:hAnsi="Arial" w:cs="Arial"/>
          <w:sz w:val="20"/>
          <w:szCs w:val="20"/>
        </w:rPr>
        <w:t>019r. do dnia 15.04.2020</w:t>
      </w:r>
      <w:r>
        <w:rPr>
          <w:rFonts w:ascii="Arial" w:hAnsi="Arial" w:cs="Arial"/>
          <w:sz w:val="20"/>
          <w:szCs w:val="20"/>
        </w:rPr>
        <w:t xml:space="preserve"> roku </w:t>
      </w:r>
      <w:r w:rsidR="00510AF0">
        <w:rPr>
          <w:rFonts w:ascii="Arial" w:hAnsi="Arial" w:cs="Arial"/>
          <w:sz w:val="20"/>
          <w:szCs w:val="20"/>
        </w:rPr>
        <w:t>w sezonie 2019/2020</w:t>
      </w:r>
      <w:r w:rsidRPr="001C7A37">
        <w:rPr>
          <w:rFonts w:ascii="Arial" w:eastAsia="Calibri" w:hAnsi="Arial" w:cs="Arial"/>
          <w:sz w:val="20"/>
          <w:szCs w:val="20"/>
        </w:rPr>
        <w:t>,</w:t>
      </w:r>
    </w:p>
    <w:p w:rsidR="001D10A2" w:rsidRPr="001C7A37" w:rsidRDefault="00510AF0" w:rsidP="001D10A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01.11.2020</w:t>
      </w:r>
      <w:r w:rsidR="001D10A2" w:rsidRPr="001C7A37">
        <w:rPr>
          <w:rFonts w:ascii="Arial" w:eastAsia="Calibri" w:hAnsi="Arial" w:cs="Arial"/>
          <w:sz w:val="20"/>
          <w:szCs w:val="20"/>
        </w:rPr>
        <w:t xml:space="preserve">r. do dnia </w:t>
      </w:r>
      <w:r>
        <w:rPr>
          <w:rFonts w:ascii="Arial" w:hAnsi="Arial" w:cs="Arial"/>
          <w:sz w:val="20"/>
          <w:szCs w:val="20"/>
        </w:rPr>
        <w:t>15.04.2021 roku w sezonie 2021/2021</w:t>
      </w:r>
      <w:r w:rsidR="001D10A2" w:rsidRPr="001C7A37">
        <w:rPr>
          <w:rFonts w:ascii="Arial" w:eastAsia="Calibri" w:hAnsi="Arial" w:cs="Arial"/>
          <w:sz w:val="20"/>
          <w:szCs w:val="20"/>
        </w:rPr>
        <w:t>,</w:t>
      </w:r>
    </w:p>
    <w:p w:rsidR="001D10A2" w:rsidRDefault="001D10A2" w:rsidP="001D10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</w:t>
      </w:r>
      <w:r w:rsidRPr="001C7A37">
        <w:rPr>
          <w:rFonts w:ascii="Arial" w:eastAsia="Calibri" w:hAnsi="Arial" w:cs="Arial"/>
          <w:sz w:val="20"/>
          <w:szCs w:val="20"/>
        </w:rPr>
        <w:t xml:space="preserve">Zamawiający zastrzega sobie prawo do zmiany terminu rozpoczęcia i zakończenia świadczenia usług w zależności od </w:t>
      </w:r>
      <w:r>
        <w:rPr>
          <w:rFonts w:ascii="Arial" w:eastAsia="Calibri" w:hAnsi="Arial" w:cs="Arial"/>
          <w:sz w:val="20"/>
          <w:szCs w:val="20"/>
        </w:rPr>
        <w:t xml:space="preserve">panujących </w:t>
      </w:r>
      <w:r w:rsidRPr="001C7A37">
        <w:rPr>
          <w:rFonts w:ascii="Arial" w:eastAsia="Calibri" w:hAnsi="Arial" w:cs="Arial"/>
          <w:sz w:val="20"/>
          <w:szCs w:val="20"/>
        </w:rPr>
        <w:t>warunków atmosferycznych.</w:t>
      </w:r>
    </w:p>
    <w:p w:rsidR="001D10A2" w:rsidRDefault="001D10A2" w:rsidP="001D10A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019AA">
        <w:rPr>
          <w:rFonts w:ascii="Arial" w:eastAsia="Calibri" w:hAnsi="Arial" w:cs="Arial"/>
          <w:sz w:val="20"/>
        </w:rPr>
        <w:t xml:space="preserve">3. </w:t>
      </w:r>
      <w:r w:rsidRPr="00F019AA">
        <w:rPr>
          <w:rFonts w:ascii="Arial" w:eastAsia="Calibri" w:hAnsi="Arial" w:cs="Arial"/>
          <w:sz w:val="20"/>
          <w:szCs w:val="20"/>
        </w:rPr>
        <w:t>Realizacja umowy</w:t>
      </w:r>
      <w:r>
        <w:rPr>
          <w:rFonts w:ascii="Arial" w:eastAsia="Calibri" w:hAnsi="Arial" w:cs="Arial"/>
          <w:sz w:val="20"/>
          <w:szCs w:val="20"/>
        </w:rPr>
        <w:t xml:space="preserve"> w </w:t>
      </w:r>
      <w:r w:rsidR="00510AF0">
        <w:rPr>
          <w:rFonts w:ascii="Arial" w:eastAsia="Calibri" w:hAnsi="Arial" w:cs="Arial"/>
          <w:sz w:val="20"/>
          <w:szCs w:val="20"/>
        </w:rPr>
        <w:t>każdym sezonie zimowym</w:t>
      </w:r>
      <w:r w:rsidRPr="00F019AA">
        <w:rPr>
          <w:rFonts w:ascii="Arial" w:eastAsia="Calibri" w:hAnsi="Arial" w:cs="Arial"/>
          <w:sz w:val="20"/>
          <w:szCs w:val="20"/>
        </w:rPr>
        <w:t xml:space="preserve"> uzależniona będzie od wysokości środków finansowych</w:t>
      </w:r>
      <w:r w:rsidRPr="00B219BF">
        <w:rPr>
          <w:rFonts w:ascii="Arial" w:eastAsia="Calibri" w:hAnsi="Arial" w:cs="Arial"/>
          <w:sz w:val="20"/>
          <w:szCs w:val="20"/>
        </w:rPr>
        <w:t xml:space="preserve"> zabezpieczonych w budżecie </w:t>
      </w:r>
      <w:r>
        <w:rPr>
          <w:rFonts w:ascii="Arial" w:eastAsia="Calibri" w:hAnsi="Arial" w:cs="Arial"/>
          <w:sz w:val="20"/>
          <w:szCs w:val="20"/>
        </w:rPr>
        <w:t>Powiatu</w:t>
      </w:r>
      <w:r w:rsidRPr="00B219BF">
        <w:rPr>
          <w:rFonts w:ascii="Arial" w:eastAsia="Calibri" w:hAnsi="Arial" w:cs="Arial"/>
          <w:sz w:val="20"/>
          <w:szCs w:val="20"/>
        </w:rPr>
        <w:t xml:space="preserve"> na lata 201</w:t>
      </w:r>
      <w:r w:rsidR="00510AF0">
        <w:rPr>
          <w:rFonts w:ascii="Arial" w:eastAsia="Calibri" w:hAnsi="Arial" w:cs="Arial"/>
          <w:sz w:val="20"/>
          <w:szCs w:val="20"/>
        </w:rPr>
        <w:t>9</w:t>
      </w:r>
      <w:r>
        <w:rPr>
          <w:rFonts w:ascii="Arial" w:eastAsia="Calibri" w:hAnsi="Arial" w:cs="Arial"/>
          <w:sz w:val="20"/>
          <w:szCs w:val="20"/>
        </w:rPr>
        <w:t>-20</w:t>
      </w:r>
      <w:r w:rsidR="00510AF0">
        <w:rPr>
          <w:rFonts w:ascii="Arial" w:eastAsia="Calibri" w:hAnsi="Arial" w:cs="Arial"/>
          <w:sz w:val="20"/>
          <w:szCs w:val="20"/>
        </w:rPr>
        <w:t>21</w:t>
      </w:r>
      <w:r w:rsidR="00541387">
        <w:rPr>
          <w:rFonts w:ascii="Arial" w:eastAsia="Calibri" w:hAnsi="Arial" w:cs="Arial"/>
          <w:sz w:val="20"/>
          <w:szCs w:val="20"/>
        </w:rPr>
        <w:t xml:space="preserve">, </w:t>
      </w:r>
      <w:r w:rsidRPr="00B219BF">
        <w:rPr>
          <w:rFonts w:ascii="Arial" w:eastAsia="Calibri" w:hAnsi="Arial" w:cs="Arial"/>
          <w:sz w:val="20"/>
          <w:szCs w:val="20"/>
        </w:rPr>
        <w:t>na ten cel</w:t>
      </w:r>
      <w:r>
        <w:rPr>
          <w:rFonts w:ascii="Arial" w:eastAsia="Calibri" w:hAnsi="Arial" w:cs="Arial"/>
          <w:sz w:val="20"/>
          <w:szCs w:val="20"/>
        </w:rPr>
        <w:t>.</w:t>
      </w:r>
    </w:p>
    <w:p w:rsidR="001D10A2" w:rsidRDefault="001D10A2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7434" w:rsidRPr="00EE7434" w:rsidRDefault="00EE7434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§4</w:t>
      </w:r>
    </w:p>
    <w:p w:rsidR="00EE7434" w:rsidRPr="00EE7434" w:rsidRDefault="001D10A2" w:rsidP="001D10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Zamawiający zapewnia materiały do zwalczania śliskości zimowej</w:t>
      </w:r>
      <w:r w:rsidR="00E4399D">
        <w:rPr>
          <w:rFonts w:ascii="Arial" w:eastAsia="Times New Roman" w:hAnsi="Arial" w:cs="Arial"/>
          <w:sz w:val="20"/>
          <w:szCs w:val="20"/>
          <w:lang w:eastAsia="pl-PL"/>
        </w:rPr>
        <w:t>, które zostaną przekazane Wykonawcy na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 xml:space="preserve"> plac </w:t>
      </w:r>
      <w:r>
        <w:rPr>
          <w:rFonts w:ascii="Arial" w:eastAsia="Times New Roman" w:hAnsi="Arial" w:cs="Arial"/>
          <w:sz w:val="20"/>
          <w:szCs w:val="20"/>
          <w:lang w:eastAsia="pl-PL"/>
        </w:rPr>
        <w:t>składowy</w:t>
      </w:r>
      <w:r w:rsidR="00E4399D">
        <w:rPr>
          <w:rFonts w:ascii="Arial" w:eastAsia="Times New Roman" w:hAnsi="Arial" w:cs="Arial"/>
          <w:sz w:val="20"/>
          <w:szCs w:val="20"/>
          <w:lang w:eastAsia="pl-PL"/>
        </w:rPr>
        <w:t xml:space="preserve"> zlokalizowany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E4399D">
        <w:rPr>
          <w:rFonts w:ascii="Arial" w:eastAsia="Times New Roman" w:hAnsi="Arial" w:cs="Arial"/>
          <w:sz w:val="20"/>
          <w:szCs w:val="20"/>
          <w:lang w:eastAsia="pl-PL"/>
        </w:rPr>
        <w:t xml:space="preserve">m.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</w:p>
    <w:p w:rsidR="00EE7434" w:rsidRPr="00EE7434" w:rsidRDefault="001D10A2" w:rsidP="001D10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Organizacja placu składowego Wykonawcy, łącznie z przystosowaniem do wymagań ochrony środowiska należy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E7434" w:rsidRPr="00EE7434">
        <w:rPr>
          <w:rFonts w:ascii="Arial" w:eastAsia="Times New Roman" w:hAnsi="Arial" w:cs="Arial"/>
          <w:sz w:val="20"/>
          <w:szCs w:val="20"/>
          <w:lang w:eastAsia="pl-PL"/>
        </w:rPr>
        <w:t>Wykonawcy</w:t>
      </w:r>
    </w:p>
    <w:p w:rsidR="001D10A2" w:rsidRDefault="001D10A2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7434" w:rsidRDefault="00EE7434" w:rsidP="00EE74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§5</w:t>
      </w:r>
    </w:p>
    <w:p w:rsidR="001D10A2" w:rsidRPr="0040431F" w:rsidRDefault="001D10A2" w:rsidP="001D10A2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1. Wykonawca w celu zapewnienia prawidłowej realizacji zadania zobowiązuje się do:</w:t>
      </w:r>
    </w:p>
    <w:p w:rsidR="001D10A2" w:rsidRPr="0040431F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 xml:space="preserve">       a) całodobowej niezbędnej gotowości sprzętu :</w:t>
      </w:r>
    </w:p>
    <w:p w:rsidR="001D10A2" w:rsidRPr="0040431F" w:rsidRDefault="001D10A2" w:rsidP="001D10A2">
      <w:pPr>
        <w:widowControl w:val="0"/>
        <w:suppressAutoHyphens/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………………………………………………….</w:t>
      </w:r>
    </w:p>
    <w:p w:rsidR="001D10A2" w:rsidRPr="0040431F" w:rsidRDefault="001D10A2" w:rsidP="001D10A2">
      <w:pPr>
        <w:widowControl w:val="0"/>
        <w:suppressAutoHyphens/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………………………………………………….</w:t>
      </w:r>
    </w:p>
    <w:p w:rsidR="001D10A2" w:rsidRPr="0040431F" w:rsidRDefault="001D10A2" w:rsidP="001D10A2">
      <w:pPr>
        <w:widowControl w:val="0"/>
        <w:suppressAutoHyphens/>
        <w:overflowPunct w:val="0"/>
        <w:autoSpaceDE w:val="0"/>
        <w:spacing w:after="0" w:line="240" w:lineRule="auto"/>
        <w:ind w:left="540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………………………………………………….</w:t>
      </w:r>
    </w:p>
    <w:p w:rsidR="001D10A2" w:rsidRPr="0040431F" w:rsidRDefault="001D10A2" w:rsidP="001D10A2">
      <w:pPr>
        <w:widowControl w:val="0"/>
        <w:suppressAutoHyphens/>
        <w:overflowPunct w:val="0"/>
        <w:autoSpaceDE w:val="0"/>
        <w:spacing w:after="0" w:line="240" w:lineRule="auto"/>
        <w:ind w:left="340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b) całodobowej dyspozycyjności służb prowadzących akcję zima, w tym operatorów maszyn</w:t>
      </w:r>
      <w:r>
        <w:rPr>
          <w:rFonts w:ascii="Arial" w:eastAsia="Calibri" w:hAnsi="Arial" w:cs="Arial"/>
          <w:sz w:val="20"/>
        </w:rPr>
        <w:t>, w tym zapewnienia im łączności telefonicznej</w:t>
      </w:r>
      <w:r w:rsidRPr="0040431F">
        <w:rPr>
          <w:rFonts w:ascii="Arial" w:eastAsia="Calibri" w:hAnsi="Arial" w:cs="Arial"/>
          <w:sz w:val="20"/>
        </w:rPr>
        <w:t>;</w:t>
      </w:r>
    </w:p>
    <w:p w:rsidR="001D10A2" w:rsidRPr="0040431F" w:rsidRDefault="001D10A2" w:rsidP="001D10A2">
      <w:pPr>
        <w:widowControl w:val="0"/>
        <w:suppressAutoHyphens/>
        <w:overflowPunct w:val="0"/>
        <w:autoSpaceDE w:val="0"/>
        <w:spacing w:after="0" w:line="240" w:lineRule="auto"/>
        <w:ind w:left="340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c) zabezpieczenia niezbędnych środków chemicznych i materiałów uszorstniających do likwidacji śliskości zimowej przekazanych od Zamawiającego.</w:t>
      </w:r>
    </w:p>
    <w:p w:rsidR="00E4399D" w:rsidRDefault="001D10A2" w:rsidP="00E4399D">
      <w:pPr>
        <w:widowControl w:val="0"/>
        <w:suppressAutoHyphens/>
        <w:overflowPunct w:val="0"/>
        <w:autoSpaceDE w:val="0"/>
        <w:spacing w:after="0" w:line="240" w:lineRule="auto"/>
        <w:ind w:left="340"/>
        <w:jc w:val="both"/>
        <w:textAlignment w:val="baseline"/>
        <w:rPr>
          <w:rFonts w:ascii="Arial" w:eastAsia="Calibri" w:hAnsi="Arial" w:cs="Arial"/>
          <w:sz w:val="20"/>
        </w:rPr>
      </w:pPr>
      <w:r w:rsidRPr="0040431F">
        <w:rPr>
          <w:rFonts w:ascii="Arial" w:eastAsia="Calibri" w:hAnsi="Arial" w:cs="Arial"/>
          <w:sz w:val="20"/>
        </w:rPr>
        <w:t>d) prawidłowej organizacji i koordynacji pracy sprzętu i ludzi w celu uniknięcia zakłóceń</w:t>
      </w:r>
      <w:r w:rsidRPr="0040431F">
        <w:rPr>
          <w:rFonts w:ascii="Arial" w:eastAsia="Calibri" w:hAnsi="Arial" w:cs="Arial"/>
          <w:sz w:val="20"/>
        </w:rPr>
        <w:br/>
        <w:t>w ruchu drogowym, aby odgarnięty śnieg nie powodował utrudnień w komunikacji pieszych oraz nie utrudniał wjazdów i wyjazdów z miejsc parkingowych oraz korzystania z przystanków autobusowych.</w:t>
      </w:r>
    </w:p>
    <w:p w:rsidR="001D10A2" w:rsidRDefault="001D10A2" w:rsidP="001D10A2">
      <w:pPr>
        <w:pStyle w:val="NormalnyWeb"/>
        <w:spacing w:before="0" w:beforeAutospacing="0" w:after="0" w:afterAutospacing="0"/>
        <w:jc w:val="both"/>
        <w:rPr>
          <w:sz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16BBD">
        <w:rPr>
          <w:rFonts w:ascii="Arial" w:hAnsi="Arial" w:cs="Arial"/>
          <w:sz w:val="20"/>
        </w:rPr>
        <w:t>Wykonawca zobowiązuje się do ubezpieczenia od odpowiedzialności cywilnej na okres realizacji umowy.</w:t>
      </w:r>
      <w:r>
        <w:rPr>
          <w:sz w:val="20"/>
        </w:rPr>
        <w:t xml:space="preserve">   </w:t>
      </w:r>
    </w:p>
    <w:p w:rsidR="001D10A2" w:rsidRPr="00FC4FE3" w:rsidRDefault="001D10A2" w:rsidP="001D10A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3</w:t>
      </w:r>
      <w:r w:rsidRPr="00FC4FE3">
        <w:rPr>
          <w:rFonts w:ascii="Arial" w:hAnsi="Arial" w:cs="Arial"/>
          <w:sz w:val="20"/>
        </w:rPr>
        <w:t>. Wykonawca we własnym zakresie oznakuje pojazdy prowadzące prace i ponosi odpowiedzialność za wszelkie zawinione szkody wynikające ze złej organizacji i sposobu prowadzenia prac</w:t>
      </w:r>
      <w:r w:rsidR="00DA7EB8">
        <w:rPr>
          <w:rFonts w:ascii="Arial" w:hAnsi="Arial" w:cs="Arial"/>
          <w:sz w:val="20"/>
        </w:rPr>
        <w:t>.</w:t>
      </w:r>
    </w:p>
    <w:p w:rsidR="001D10A2" w:rsidRPr="005D6B86" w:rsidRDefault="001D10A2" w:rsidP="005D6B8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6B86">
        <w:rPr>
          <w:rFonts w:ascii="Arial" w:hAnsi="Arial" w:cs="Arial"/>
          <w:sz w:val="20"/>
          <w:szCs w:val="20"/>
        </w:rPr>
        <w:t xml:space="preserve">4. W przypadku użyczenia przez Zamawiającego do pomocy, własnego sprzętu do obsługi ZUD, Wykonawca odpowiada za prawidłowość jego działania. Koszty naprawy występujących drobnych usterek (usterek występujących każdorazowo do kwoty 3.000 zł </w:t>
      </w:r>
      <w:r w:rsidR="0040308A">
        <w:rPr>
          <w:rFonts w:ascii="Arial" w:hAnsi="Arial" w:cs="Arial"/>
          <w:sz w:val="20"/>
          <w:szCs w:val="20"/>
        </w:rPr>
        <w:t xml:space="preserve">(trzy tysiące złotych) </w:t>
      </w:r>
      <w:r w:rsidR="0040308A" w:rsidRPr="005D6B86">
        <w:rPr>
          <w:rFonts w:ascii="Arial" w:hAnsi="Arial" w:cs="Arial"/>
          <w:sz w:val="20"/>
          <w:szCs w:val="20"/>
        </w:rPr>
        <w:t>brutto</w:t>
      </w:r>
      <w:r w:rsidRPr="005D6B86">
        <w:rPr>
          <w:rFonts w:ascii="Arial" w:hAnsi="Arial" w:cs="Arial"/>
          <w:sz w:val="20"/>
          <w:szCs w:val="20"/>
        </w:rPr>
        <w:t xml:space="preserve">) Wykonawca pokrywa we własnym zakresie. </w:t>
      </w:r>
      <w:r w:rsidR="0040308A">
        <w:rPr>
          <w:rFonts w:ascii="Arial" w:hAnsi="Arial" w:cs="Arial"/>
          <w:sz w:val="20"/>
          <w:szCs w:val="20"/>
        </w:rPr>
        <w:t>A</w:t>
      </w:r>
      <w:r w:rsidRPr="005D6B86">
        <w:rPr>
          <w:rFonts w:ascii="Arial" w:hAnsi="Arial" w:cs="Arial"/>
          <w:sz w:val="20"/>
          <w:szCs w:val="20"/>
        </w:rPr>
        <w:t xml:space="preserve">warie sprzętu </w:t>
      </w:r>
      <w:r w:rsidR="0040308A">
        <w:rPr>
          <w:rFonts w:ascii="Arial" w:hAnsi="Arial" w:cs="Arial"/>
          <w:sz w:val="20"/>
          <w:szCs w:val="20"/>
        </w:rPr>
        <w:t xml:space="preserve">szacowane na kwotę wyższą niż 3.000 zł brutto </w:t>
      </w:r>
      <w:r w:rsidRPr="005D6B86">
        <w:rPr>
          <w:rFonts w:ascii="Arial" w:hAnsi="Arial" w:cs="Arial"/>
          <w:sz w:val="20"/>
          <w:szCs w:val="20"/>
        </w:rPr>
        <w:t>Wykonawca winien zgłosić Zamawiającemu.</w:t>
      </w:r>
    </w:p>
    <w:p w:rsidR="001D10A2" w:rsidRPr="005D6B86" w:rsidRDefault="001D10A2" w:rsidP="005D6B8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6B86">
        <w:rPr>
          <w:rFonts w:ascii="Arial" w:hAnsi="Arial" w:cs="Arial"/>
          <w:sz w:val="20"/>
          <w:szCs w:val="20"/>
        </w:rPr>
        <w:t>5. W przypadku uszkodzenia mienia należącego do PZD (np. progi zwalniające) Wykonawca zobowiązany jest do ich natychmiastowej naprawy lub wymiany, z użyciem nowych materiałów</w:t>
      </w:r>
    </w:p>
    <w:p w:rsidR="001D10A2" w:rsidRDefault="001D10A2" w:rsidP="005D6B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D6B86">
        <w:rPr>
          <w:rFonts w:ascii="Arial" w:eastAsia="Calibri" w:hAnsi="Arial" w:cs="Arial"/>
          <w:sz w:val="20"/>
          <w:szCs w:val="20"/>
        </w:rPr>
        <w:t>6. Ka</w:t>
      </w:r>
      <w:r w:rsidRPr="005D6B86">
        <w:rPr>
          <w:rFonts w:ascii="Arial" w:eastAsia="TimesNewRoman" w:hAnsi="Arial" w:cs="Arial"/>
          <w:sz w:val="20"/>
          <w:szCs w:val="20"/>
        </w:rPr>
        <w:t>ż</w:t>
      </w:r>
      <w:r w:rsidRPr="005D6B86">
        <w:rPr>
          <w:rFonts w:ascii="Arial" w:eastAsia="Calibri" w:hAnsi="Arial" w:cs="Arial"/>
          <w:sz w:val="20"/>
          <w:szCs w:val="20"/>
        </w:rPr>
        <w:t>dorazowy wyjazd na drog</w:t>
      </w:r>
      <w:r w:rsidRPr="005D6B86">
        <w:rPr>
          <w:rFonts w:ascii="Arial" w:eastAsia="TimesNewRoman" w:hAnsi="Arial" w:cs="Arial"/>
          <w:sz w:val="20"/>
          <w:szCs w:val="20"/>
        </w:rPr>
        <w:t xml:space="preserve">ę </w:t>
      </w:r>
      <w:r w:rsidRPr="005D6B86">
        <w:rPr>
          <w:rFonts w:ascii="Arial" w:eastAsia="Calibri" w:hAnsi="Arial" w:cs="Arial"/>
          <w:sz w:val="20"/>
          <w:szCs w:val="20"/>
        </w:rPr>
        <w:t>musi zosta</w:t>
      </w:r>
      <w:r w:rsidRPr="005D6B86">
        <w:rPr>
          <w:rFonts w:ascii="Arial" w:eastAsia="TimesNewRoman" w:hAnsi="Arial" w:cs="Arial"/>
          <w:sz w:val="20"/>
          <w:szCs w:val="20"/>
        </w:rPr>
        <w:t xml:space="preserve">ć </w:t>
      </w:r>
      <w:r w:rsidR="00062F2C" w:rsidRPr="005D6B86">
        <w:rPr>
          <w:rFonts w:ascii="Arial" w:eastAsia="TimesNewRoman" w:hAnsi="Arial" w:cs="Arial"/>
          <w:sz w:val="20"/>
          <w:szCs w:val="20"/>
        </w:rPr>
        <w:t xml:space="preserve">zgłoszony lub </w:t>
      </w:r>
      <w:r w:rsidRPr="005D6B86">
        <w:rPr>
          <w:rFonts w:ascii="Arial" w:eastAsia="Calibri" w:hAnsi="Arial" w:cs="Arial"/>
          <w:sz w:val="20"/>
          <w:szCs w:val="20"/>
        </w:rPr>
        <w:t xml:space="preserve">potwierdzony telefonicznie przez przedstawiciela PZD lub też osoby dyżurującej. </w:t>
      </w:r>
      <w:r w:rsidR="005D6B86" w:rsidRPr="005D6B86">
        <w:rPr>
          <w:rFonts w:ascii="Arial" w:hAnsi="Arial" w:cs="Arial"/>
          <w:sz w:val="20"/>
          <w:szCs w:val="20"/>
        </w:rPr>
        <w:t xml:space="preserve">Przed przystąpieniem do realizacji działań ZUD </w:t>
      </w:r>
      <w:r w:rsidR="005D6B86" w:rsidRPr="00D716F3">
        <w:rPr>
          <w:rFonts w:ascii="Arial" w:hAnsi="Arial" w:cs="Arial"/>
          <w:sz w:val="20"/>
          <w:szCs w:val="20"/>
        </w:rPr>
        <w:t>Wykonawca ustali z Zamawiającym trasy przejazdu pojazdów.</w:t>
      </w:r>
    </w:p>
    <w:p w:rsidR="000E69B1" w:rsidRPr="000E69B1" w:rsidRDefault="000E69B1" w:rsidP="000E69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0E69B1">
        <w:rPr>
          <w:rFonts w:ascii="Arial" w:hAnsi="Arial" w:cs="Arial"/>
          <w:sz w:val="20"/>
          <w:szCs w:val="20"/>
        </w:rPr>
        <w:t xml:space="preserve">Uzgodnienia i polecania wyjazdów będą wydawane przez Dyżurnego </w:t>
      </w:r>
      <w:r w:rsidR="00C3330E">
        <w:rPr>
          <w:rFonts w:ascii="Arial" w:hAnsi="Arial" w:cs="Arial"/>
          <w:sz w:val="20"/>
          <w:szCs w:val="20"/>
        </w:rPr>
        <w:t>PZD</w:t>
      </w:r>
      <w:r w:rsidRPr="000E69B1">
        <w:rPr>
          <w:rFonts w:ascii="Arial" w:hAnsi="Arial" w:cs="Arial"/>
          <w:sz w:val="20"/>
          <w:szCs w:val="20"/>
        </w:rPr>
        <w:t xml:space="preserve"> w </w:t>
      </w:r>
      <w:r w:rsidR="00C3330E">
        <w:rPr>
          <w:rFonts w:ascii="Arial" w:hAnsi="Arial" w:cs="Arial"/>
          <w:sz w:val="20"/>
          <w:szCs w:val="20"/>
        </w:rPr>
        <w:t>Toruniu</w:t>
      </w:r>
      <w:r w:rsidRPr="000E69B1">
        <w:rPr>
          <w:rFonts w:ascii="Arial" w:hAnsi="Arial" w:cs="Arial"/>
          <w:sz w:val="20"/>
          <w:szCs w:val="20"/>
        </w:rPr>
        <w:t xml:space="preserve"> na wskazany</w:t>
      </w:r>
      <w:r>
        <w:rPr>
          <w:rFonts w:ascii="Arial" w:hAnsi="Arial" w:cs="Arial"/>
          <w:sz w:val="20"/>
          <w:szCs w:val="20"/>
        </w:rPr>
        <w:t xml:space="preserve"> </w:t>
      </w:r>
      <w:r w:rsidRPr="000E69B1">
        <w:rPr>
          <w:rFonts w:ascii="Arial" w:hAnsi="Arial" w:cs="Arial"/>
          <w:sz w:val="20"/>
          <w:szCs w:val="20"/>
        </w:rPr>
        <w:t>przez Wykonawcę jeden numer telefoniczny czynny 24 godziny na dobę. W przypadku, gdy</w:t>
      </w:r>
    </w:p>
    <w:p w:rsidR="000E69B1" w:rsidRPr="000E69B1" w:rsidRDefault="000E69B1" w:rsidP="000E69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0E69B1">
        <w:rPr>
          <w:rFonts w:ascii="Arial" w:hAnsi="Arial" w:cs="Arial"/>
          <w:sz w:val="20"/>
          <w:szCs w:val="20"/>
        </w:rPr>
        <w:t>Wykonawca prowadzi działania na kilku zadaniach, również wskazuje jeden numer telefoniczny</w:t>
      </w:r>
      <w:r>
        <w:rPr>
          <w:rFonts w:ascii="Arial" w:hAnsi="Arial" w:cs="Arial"/>
          <w:sz w:val="20"/>
          <w:szCs w:val="20"/>
        </w:rPr>
        <w:t xml:space="preserve"> </w:t>
      </w:r>
      <w:r w:rsidRPr="000E69B1">
        <w:rPr>
          <w:rFonts w:ascii="Arial" w:hAnsi="Arial" w:cs="Arial"/>
          <w:sz w:val="20"/>
          <w:szCs w:val="20"/>
        </w:rPr>
        <w:t>obowiązujący dla wszystkich zadań</w:t>
      </w:r>
      <w:r w:rsidR="00C3330E">
        <w:rPr>
          <w:rFonts w:ascii="Arial" w:hAnsi="Arial" w:cs="Arial"/>
          <w:sz w:val="20"/>
          <w:szCs w:val="20"/>
        </w:rPr>
        <w:t>.</w:t>
      </w:r>
    </w:p>
    <w:p w:rsidR="001D10A2" w:rsidRDefault="001D10A2" w:rsidP="001D10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7. </w:t>
      </w:r>
      <w:r w:rsidRPr="002C75BB">
        <w:rPr>
          <w:rFonts w:ascii="Arial" w:eastAsia="Calibri" w:hAnsi="Arial" w:cs="Arial"/>
          <w:sz w:val="20"/>
          <w:szCs w:val="20"/>
        </w:rPr>
        <w:t xml:space="preserve">Maksymalny czas od potwierdzenia zgłoszenia </w:t>
      </w:r>
      <w:r>
        <w:rPr>
          <w:rFonts w:ascii="Arial" w:eastAsia="Calibri" w:hAnsi="Arial" w:cs="Arial"/>
          <w:sz w:val="20"/>
          <w:szCs w:val="20"/>
        </w:rPr>
        <w:t xml:space="preserve">przez osobę dyżurującą </w:t>
      </w:r>
      <w:r w:rsidRPr="002C75BB">
        <w:rPr>
          <w:rFonts w:ascii="Arial" w:eastAsia="Calibri" w:hAnsi="Arial" w:cs="Arial"/>
          <w:sz w:val="20"/>
          <w:szCs w:val="20"/>
        </w:rPr>
        <w:t>do rozpocz</w:t>
      </w:r>
      <w:r w:rsidRPr="002C75BB">
        <w:rPr>
          <w:rFonts w:ascii="Arial" w:eastAsia="TimesNewRoman" w:hAnsi="Arial" w:cs="Arial"/>
          <w:sz w:val="20"/>
          <w:szCs w:val="20"/>
        </w:rPr>
        <w:t>ę</w:t>
      </w:r>
      <w:r w:rsidRPr="002C75BB">
        <w:rPr>
          <w:rFonts w:ascii="Arial" w:eastAsia="Calibri" w:hAnsi="Arial" w:cs="Arial"/>
          <w:sz w:val="20"/>
          <w:szCs w:val="20"/>
        </w:rPr>
        <w:t>cia prac</w:t>
      </w:r>
      <w:r>
        <w:rPr>
          <w:rFonts w:ascii="Arial" w:eastAsia="Calibri" w:hAnsi="Arial" w:cs="Arial"/>
          <w:sz w:val="20"/>
          <w:szCs w:val="20"/>
        </w:rPr>
        <w:t xml:space="preserve"> operatora</w:t>
      </w:r>
      <w:r w:rsidRPr="002C75BB">
        <w:rPr>
          <w:rFonts w:ascii="Arial" w:eastAsia="Calibri" w:hAnsi="Arial" w:cs="Arial"/>
          <w:sz w:val="20"/>
          <w:szCs w:val="20"/>
        </w:rPr>
        <w:t xml:space="preserve"> na drodze </w:t>
      </w:r>
      <w:r w:rsidR="00062F2C">
        <w:rPr>
          <w:rFonts w:ascii="Arial" w:eastAsia="Calibri" w:hAnsi="Arial" w:cs="Arial"/>
          <w:sz w:val="20"/>
          <w:szCs w:val="20"/>
        </w:rPr>
        <w:t xml:space="preserve">powiatowej </w:t>
      </w:r>
      <w:r w:rsidRPr="002C75BB">
        <w:rPr>
          <w:rFonts w:ascii="Arial" w:eastAsia="Calibri" w:hAnsi="Arial" w:cs="Arial"/>
          <w:sz w:val="20"/>
          <w:szCs w:val="20"/>
        </w:rPr>
        <w:t>ustala si</w:t>
      </w:r>
      <w:r w:rsidRPr="002C75BB">
        <w:rPr>
          <w:rFonts w:ascii="Arial" w:eastAsia="TimesNewRoman" w:hAnsi="Arial" w:cs="Arial"/>
          <w:sz w:val="20"/>
          <w:szCs w:val="20"/>
        </w:rPr>
        <w:t xml:space="preserve">ę </w:t>
      </w:r>
      <w:r w:rsidRPr="002C75BB">
        <w:rPr>
          <w:rFonts w:ascii="Arial" w:eastAsia="Calibri" w:hAnsi="Arial" w:cs="Arial"/>
          <w:sz w:val="20"/>
          <w:szCs w:val="20"/>
        </w:rPr>
        <w:t xml:space="preserve">na </w:t>
      </w:r>
      <w:r>
        <w:rPr>
          <w:rFonts w:ascii="Arial" w:eastAsia="Calibri" w:hAnsi="Arial" w:cs="Arial"/>
          <w:sz w:val="20"/>
          <w:szCs w:val="20"/>
        </w:rPr>
        <w:t xml:space="preserve">........  </w:t>
      </w:r>
      <w:r w:rsidRPr="00105432">
        <w:rPr>
          <w:rFonts w:ascii="Arial" w:eastAsia="Calibri" w:hAnsi="Arial" w:cs="Arial"/>
          <w:color w:val="FF0000"/>
          <w:sz w:val="20"/>
          <w:szCs w:val="20"/>
        </w:rPr>
        <w:t>godziny/minuty</w:t>
      </w:r>
      <w:r>
        <w:rPr>
          <w:rFonts w:ascii="Arial" w:eastAsia="Calibri" w:hAnsi="Arial" w:cs="Arial"/>
          <w:sz w:val="20"/>
          <w:szCs w:val="20"/>
        </w:rPr>
        <w:t>.</w:t>
      </w:r>
    </w:p>
    <w:p w:rsidR="001D10A2" w:rsidRPr="00124EFA" w:rsidRDefault="001D10A2" w:rsidP="001D10A2">
      <w:pPr>
        <w:pStyle w:val="NormalnyWeb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8. Zamawiający zastrzega sobie wprowadzenie dyżurów operatorów </w:t>
      </w:r>
      <w:r w:rsidR="0026330D">
        <w:rPr>
          <w:rFonts w:ascii="Arial" w:eastAsia="Calibri" w:hAnsi="Arial" w:cs="Arial"/>
          <w:sz w:val="20"/>
          <w:szCs w:val="20"/>
          <w:lang w:eastAsia="en-US"/>
        </w:rPr>
        <w:t xml:space="preserve">wraz ze sprzętem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Wykonawcy w przypadku niejasnych (nieprzewidywalnych) warunków atmosferycznych na czas minimalny </w:t>
      </w:r>
      <w:r w:rsidR="0040308A">
        <w:rPr>
          <w:rFonts w:ascii="Arial" w:eastAsia="Calibri" w:hAnsi="Arial" w:cs="Arial"/>
          <w:sz w:val="20"/>
          <w:szCs w:val="20"/>
          <w:lang w:eastAsia="en-US"/>
        </w:rPr>
        <w:t>3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godzin do odwołania.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9. </w:t>
      </w:r>
      <w:r w:rsidRPr="004E529F">
        <w:rPr>
          <w:rFonts w:ascii="Arial" w:eastAsia="Calibri" w:hAnsi="Arial" w:cs="Arial"/>
          <w:sz w:val="20"/>
          <w:szCs w:val="20"/>
        </w:rPr>
        <w:t>Zamawiający zastrzega sobie prawo do zamontowania lokalizatorów GPS, na wybranym sprzęcie Wykonawc</w:t>
      </w:r>
      <w:r>
        <w:rPr>
          <w:rFonts w:ascii="Arial" w:eastAsia="Calibri" w:hAnsi="Arial" w:cs="Arial"/>
          <w:sz w:val="20"/>
          <w:szCs w:val="20"/>
        </w:rPr>
        <w:t>y, celem kontroli pracy sprzętu i określenia właściwego miejsca i czasu pracy;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10. W przypadku wytypowania przez Zamawiającego sprzętu Wykonawcy do montażu w/w urządzenia </w:t>
      </w:r>
      <w:r>
        <w:rPr>
          <w:rFonts w:ascii="Arial" w:eastAsia="Calibri" w:hAnsi="Arial" w:cs="Arial"/>
          <w:sz w:val="20"/>
          <w:szCs w:val="20"/>
        </w:rPr>
        <w:lastRenderedPageBreak/>
        <w:t>Wykonawca winien umożliwić jego instalację, w tym zapewnić źródło zasilania w kabinie o mocy 12 V (gniazdo zapalniczki)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11. W przypadku montażu lokalizatora GPS Wykonawca: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zobowiązuje się do całodobowego utrzymania aktywności urządzenia 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odpowiada za jego mechaniczne uszkodzenia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szCs w:val="20"/>
        </w:rPr>
        <w:t xml:space="preserve">12. </w:t>
      </w:r>
      <w:r w:rsidRPr="00A04D24">
        <w:rPr>
          <w:rFonts w:ascii="Arial" w:eastAsia="Calibri" w:hAnsi="Arial" w:cs="Arial"/>
          <w:sz w:val="20"/>
        </w:rPr>
        <w:t>Zamawiający zastrzega sobie bieżącą kontrolę realizacji postanowień umownych w terminach dla niego dogodnych.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13. Wykonawca jest zobowiązany przy realizacji zamówienia do stosowania zapisów zawartych w wytycznych ZUD lub Specyfikacjach Technicznych lub Specyfikacji Istotnych Warunków Zamówienia załączonych przez Zamawiającego do postępowania przetargowego.</w:t>
      </w:r>
    </w:p>
    <w:p w:rsidR="001D10A2" w:rsidRDefault="001D10A2" w:rsidP="001D10A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14</w:t>
      </w:r>
      <w:r w:rsidRPr="002117A9">
        <w:rPr>
          <w:rFonts w:ascii="Arial" w:eastAsia="Calibri" w:hAnsi="Arial" w:cs="Arial"/>
          <w:sz w:val="20"/>
          <w:szCs w:val="20"/>
        </w:rPr>
        <w:t>. Zamawiający określać będzie szczegółowo lokalizację i zakres robót w zależności od potrzeb</w:t>
      </w:r>
      <w:r>
        <w:rPr>
          <w:rFonts w:ascii="Arial" w:eastAsia="Calibri" w:hAnsi="Arial" w:cs="Arial"/>
          <w:sz w:val="20"/>
          <w:szCs w:val="20"/>
        </w:rPr>
        <w:t xml:space="preserve"> poprzez osoby dyżurujące lub wyznaczone do koordynowania akcją ZUD</w:t>
      </w:r>
      <w:r w:rsidRPr="002117A9">
        <w:rPr>
          <w:rFonts w:ascii="Arial" w:eastAsia="Calibri" w:hAnsi="Arial" w:cs="Arial"/>
          <w:sz w:val="20"/>
          <w:szCs w:val="20"/>
        </w:rPr>
        <w:t>.</w:t>
      </w:r>
    </w:p>
    <w:p w:rsidR="00DA7EB8" w:rsidRDefault="00DA7EB8" w:rsidP="00DA7E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7EB8">
        <w:rPr>
          <w:rFonts w:ascii="Arial" w:eastAsia="Calibri" w:hAnsi="Arial" w:cs="Arial"/>
          <w:sz w:val="20"/>
          <w:szCs w:val="20"/>
        </w:rPr>
        <w:t xml:space="preserve">15. </w:t>
      </w:r>
      <w:r w:rsidRPr="00DA7EB8">
        <w:rPr>
          <w:rFonts w:ascii="Arial" w:eastAsia="Times New Roman" w:hAnsi="Arial" w:cs="Arial"/>
          <w:sz w:val="20"/>
          <w:szCs w:val="20"/>
          <w:lang w:eastAsia="pl-PL"/>
        </w:rPr>
        <w:t xml:space="preserve">W przypadku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wystąpienia </w:t>
      </w:r>
      <w:r w:rsidRPr="00DA7EB8">
        <w:rPr>
          <w:rFonts w:ascii="Arial" w:eastAsia="Times New Roman" w:hAnsi="Arial" w:cs="Arial"/>
          <w:sz w:val="20"/>
          <w:szCs w:val="20"/>
          <w:lang w:eastAsia="pl-PL"/>
        </w:rPr>
        <w:t>awarii sprzętu Wykonawca zobowiązany jest zabezpieczyć utrzymanie dróg sprzętem zamiennym za wynagrodzenie przewidziane w niniejszej umowie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16. Do obowiązków osób obsługujących sprzęt z ramienia Wykonawcy należy bezzwłoczne informowanie dyżurnego o: 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- aktualnym stanie i przejezdności dróg 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- czasie rozpoczęcia i zakończenia prac na poszczególnych odcinkach dróg, 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- zagrożeniach spowodowanych warunkami atmosferycznymi, 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- innych zauważonych zdarzeniach na drogach. 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>W przypadku braku takich informacji, Zamawiający ma prawo odmówić zapłaty za wykonaną usługę</w:t>
      </w:r>
    </w:p>
    <w:p w:rsidR="00BE4B20" w:rsidRPr="00DA7EB8" w:rsidRDefault="00BE4B20" w:rsidP="00DA7E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21B6" w:rsidRDefault="002921B6" w:rsidP="002921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:rsidR="002921B6" w:rsidRDefault="002921B6" w:rsidP="002921B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4254DA">
        <w:rPr>
          <w:rFonts w:ascii="Arial" w:hAnsi="Arial" w:cs="Arial"/>
          <w:sz w:val="20"/>
          <w:szCs w:val="20"/>
        </w:rPr>
        <w:t xml:space="preserve">Strony postanawiają, że Zamawiający dokonywać będzie bieżącej kontroli realizacji zamówienia oraz zgodności zapisów w raportach pracy sprzętu i kartach drogowych z zapisami w dzienniku </w:t>
      </w:r>
      <w:r w:rsidR="00A95D5F">
        <w:rPr>
          <w:rFonts w:ascii="Arial" w:hAnsi="Arial" w:cs="Arial"/>
          <w:sz w:val="20"/>
          <w:szCs w:val="20"/>
        </w:rPr>
        <w:t xml:space="preserve">lub portalu śledzącym nadajniki GPS </w:t>
      </w:r>
      <w:r w:rsidRPr="004254DA">
        <w:rPr>
          <w:rFonts w:ascii="Arial" w:hAnsi="Arial" w:cs="Arial"/>
          <w:sz w:val="20"/>
          <w:szCs w:val="20"/>
        </w:rPr>
        <w:t>pracy sprzętu prowadzonym przez dyżurnego ZUD.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921B6" w:rsidRPr="004254DA" w:rsidRDefault="002921B6" w:rsidP="002921B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celu pomocy oraz prawidłowym nadzorem nad wykonywaniem akcji zimowej Zamawiający wspierać się będzie programem komputerowym powiązanym z lokalizatorami GPS. W przypadku rozbieżności czasowej pracy sprzętu </w:t>
      </w:r>
      <w:r w:rsidR="00DA5814">
        <w:rPr>
          <w:rFonts w:ascii="Arial" w:hAnsi="Arial" w:cs="Arial"/>
          <w:sz w:val="20"/>
          <w:szCs w:val="20"/>
        </w:rPr>
        <w:t xml:space="preserve">pomiędzy </w:t>
      </w:r>
      <w:r>
        <w:rPr>
          <w:rFonts w:ascii="Arial" w:hAnsi="Arial" w:cs="Arial"/>
          <w:sz w:val="20"/>
          <w:szCs w:val="20"/>
        </w:rPr>
        <w:t>Wykonawc</w:t>
      </w:r>
      <w:r w:rsidR="00DA5814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</w:t>
      </w:r>
      <w:r w:rsidR="00DA581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Zamawiającym, do rozliczenia z godzin</w:t>
      </w:r>
      <w:r w:rsidR="008B6406">
        <w:rPr>
          <w:rFonts w:ascii="Arial" w:hAnsi="Arial" w:cs="Arial"/>
          <w:sz w:val="20"/>
          <w:szCs w:val="20"/>
        </w:rPr>
        <w:t xml:space="preserve"> lub</w:t>
      </w:r>
      <w:r w:rsidR="00DA5814">
        <w:rPr>
          <w:rFonts w:ascii="Arial" w:hAnsi="Arial" w:cs="Arial"/>
          <w:sz w:val="20"/>
          <w:szCs w:val="20"/>
        </w:rPr>
        <w:t>/</w:t>
      </w:r>
      <w:r w:rsidR="008B6406">
        <w:rPr>
          <w:rFonts w:ascii="Arial" w:hAnsi="Arial" w:cs="Arial"/>
          <w:sz w:val="20"/>
          <w:szCs w:val="20"/>
        </w:rPr>
        <w:t>i minut</w:t>
      </w:r>
      <w:r>
        <w:rPr>
          <w:rFonts w:ascii="Arial" w:hAnsi="Arial" w:cs="Arial"/>
          <w:sz w:val="20"/>
          <w:szCs w:val="20"/>
        </w:rPr>
        <w:t xml:space="preserve"> pracy służyć będą dane uzyskane z lokalizatorów GPS</w:t>
      </w:r>
      <w:r w:rsidR="00C3330E">
        <w:rPr>
          <w:rFonts w:ascii="Arial" w:hAnsi="Arial" w:cs="Arial"/>
          <w:sz w:val="20"/>
          <w:szCs w:val="20"/>
        </w:rPr>
        <w:t>. W przypadku stwierdzenia</w:t>
      </w:r>
      <w:r w:rsidR="00044753">
        <w:rPr>
          <w:rFonts w:ascii="Arial" w:hAnsi="Arial" w:cs="Arial"/>
          <w:sz w:val="20"/>
          <w:szCs w:val="20"/>
        </w:rPr>
        <w:t xml:space="preserve"> </w:t>
      </w:r>
      <w:r w:rsidR="00C3330E">
        <w:rPr>
          <w:rFonts w:ascii="Arial" w:hAnsi="Arial" w:cs="Arial"/>
          <w:sz w:val="20"/>
          <w:szCs w:val="20"/>
        </w:rPr>
        <w:t xml:space="preserve">przerw w </w:t>
      </w:r>
      <w:r w:rsidR="00DA5814">
        <w:rPr>
          <w:rFonts w:ascii="Arial" w:hAnsi="Arial" w:cs="Arial"/>
          <w:sz w:val="20"/>
          <w:szCs w:val="20"/>
        </w:rPr>
        <w:t xml:space="preserve">czasie </w:t>
      </w:r>
      <w:r w:rsidR="00C3330E">
        <w:rPr>
          <w:rFonts w:ascii="Arial" w:hAnsi="Arial" w:cs="Arial"/>
          <w:sz w:val="20"/>
          <w:szCs w:val="20"/>
        </w:rPr>
        <w:t xml:space="preserve">pracy sprzętu </w:t>
      </w:r>
      <w:r w:rsidR="00044753">
        <w:rPr>
          <w:rFonts w:ascii="Arial" w:hAnsi="Arial" w:cs="Arial"/>
          <w:sz w:val="20"/>
          <w:szCs w:val="20"/>
        </w:rPr>
        <w:t>(</w:t>
      </w:r>
      <w:r w:rsidR="0068023A">
        <w:rPr>
          <w:rFonts w:ascii="Arial" w:hAnsi="Arial" w:cs="Arial"/>
          <w:sz w:val="20"/>
          <w:szCs w:val="20"/>
        </w:rPr>
        <w:t>na czas</w:t>
      </w:r>
      <w:r w:rsidR="00C3330E">
        <w:rPr>
          <w:rFonts w:ascii="Arial" w:hAnsi="Arial" w:cs="Arial"/>
          <w:sz w:val="20"/>
          <w:szCs w:val="20"/>
        </w:rPr>
        <w:t xml:space="preserve"> </w:t>
      </w:r>
      <w:r w:rsidR="0068023A">
        <w:rPr>
          <w:rFonts w:ascii="Arial" w:hAnsi="Arial" w:cs="Arial"/>
          <w:sz w:val="20"/>
          <w:szCs w:val="20"/>
        </w:rPr>
        <w:t xml:space="preserve">dłuższy niż </w:t>
      </w:r>
      <w:r w:rsidR="00C3330E">
        <w:rPr>
          <w:rFonts w:ascii="Arial" w:hAnsi="Arial" w:cs="Arial"/>
          <w:sz w:val="20"/>
          <w:szCs w:val="20"/>
        </w:rPr>
        <w:t>5 min</w:t>
      </w:r>
      <w:r w:rsidR="00044753">
        <w:rPr>
          <w:rFonts w:ascii="Arial" w:hAnsi="Arial" w:cs="Arial"/>
          <w:sz w:val="20"/>
          <w:szCs w:val="20"/>
        </w:rPr>
        <w:t xml:space="preserve">), </w:t>
      </w:r>
      <w:r w:rsidR="008E6E68">
        <w:rPr>
          <w:rFonts w:ascii="Arial" w:hAnsi="Arial" w:cs="Arial"/>
          <w:sz w:val="20"/>
          <w:szCs w:val="20"/>
        </w:rPr>
        <w:t xml:space="preserve">Zamawiający </w:t>
      </w:r>
      <w:r w:rsidR="00DA5814">
        <w:rPr>
          <w:rFonts w:ascii="Arial" w:hAnsi="Arial" w:cs="Arial"/>
          <w:sz w:val="20"/>
          <w:szCs w:val="20"/>
        </w:rPr>
        <w:t xml:space="preserve">zastrzega sobie możliwość </w:t>
      </w:r>
      <w:r w:rsidR="00044753">
        <w:rPr>
          <w:rFonts w:ascii="Arial" w:hAnsi="Arial" w:cs="Arial"/>
          <w:sz w:val="20"/>
          <w:szCs w:val="20"/>
        </w:rPr>
        <w:t>zlicz</w:t>
      </w:r>
      <w:r w:rsidR="00DA5814">
        <w:rPr>
          <w:rFonts w:ascii="Arial" w:hAnsi="Arial" w:cs="Arial"/>
          <w:sz w:val="20"/>
          <w:szCs w:val="20"/>
        </w:rPr>
        <w:t>enia czasu braku wykonywania usługi i pomniejszenia go stosownie do pracy sprzętu.</w:t>
      </w:r>
    </w:p>
    <w:p w:rsidR="002921B6" w:rsidRPr="004254DA" w:rsidRDefault="002921B6" w:rsidP="002921B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4254DA">
        <w:rPr>
          <w:rFonts w:ascii="Arial" w:hAnsi="Arial" w:cs="Arial"/>
          <w:sz w:val="20"/>
          <w:szCs w:val="20"/>
        </w:rPr>
        <w:t>W wypadku zaistnienia potrzeby usunięcia wad spowodowanych niestarannym wykonaniem robót, Wykonawca zobowiązany jest do ponownego ich wyk</w:t>
      </w:r>
      <w:r>
        <w:rPr>
          <w:rFonts w:ascii="Arial" w:hAnsi="Arial" w:cs="Arial"/>
          <w:sz w:val="20"/>
          <w:szCs w:val="20"/>
        </w:rPr>
        <w:t xml:space="preserve">onania bez prawa do dodatkowego </w:t>
      </w:r>
      <w:r w:rsidRPr="004254DA">
        <w:rPr>
          <w:rFonts w:ascii="Arial" w:hAnsi="Arial" w:cs="Arial"/>
          <w:sz w:val="20"/>
          <w:szCs w:val="20"/>
        </w:rPr>
        <w:t>wynagrodzenia.</w:t>
      </w:r>
    </w:p>
    <w:p w:rsidR="002921B6" w:rsidRDefault="002921B6" w:rsidP="002921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</w:p>
    <w:p w:rsidR="002921B6" w:rsidRPr="002A0CDE" w:rsidRDefault="002921B6" w:rsidP="002921B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A0CDE">
        <w:rPr>
          <w:rFonts w:ascii="Arial" w:hAnsi="Arial" w:cs="Arial"/>
          <w:sz w:val="20"/>
          <w:szCs w:val="20"/>
        </w:rPr>
        <w:t>Rozliczenie świadczonych usług następować będzie nie częściej niż 2 razy w miesiącu kalendarzowym</w:t>
      </w:r>
      <w:r>
        <w:rPr>
          <w:rFonts w:ascii="Arial" w:hAnsi="Arial" w:cs="Arial"/>
          <w:sz w:val="20"/>
          <w:szCs w:val="20"/>
        </w:rPr>
        <w:t xml:space="preserve"> dla przedmiotowego zadania</w:t>
      </w:r>
      <w:r w:rsidRPr="002A0CDE">
        <w:rPr>
          <w:rFonts w:ascii="Arial" w:hAnsi="Arial" w:cs="Arial"/>
          <w:sz w:val="20"/>
          <w:szCs w:val="20"/>
        </w:rPr>
        <w:t>.</w:t>
      </w:r>
    </w:p>
    <w:p w:rsidR="002921B6" w:rsidRPr="002A0CDE" w:rsidRDefault="002921B6" w:rsidP="002921B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2A0CDE">
        <w:rPr>
          <w:rFonts w:ascii="Arial" w:hAnsi="Arial" w:cs="Arial"/>
          <w:sz w:val="20"/>
          <w:szCs w:val="20"/>
        </w:rPr>
        <w:t xml:space="preserve">Strony postanawiają, że podstawą do wystawienia faktur będą potwierdzone przez przedstawiciela Zamawiającego raporty pracy sprzętu </w:t>
      </w:r>
      <w:r w:rsidR="00A95D5F">
        <w:rPr>
          <w:rFonts w:ascii="Arial" w:hAnsi="Arial" w:cs="Arial"/>
          <w:sz w:val="20"/>
          <w:szCs w:val="20"/>
        </w:rPr>
        <w:t>/</w:t>
      </w:r>
      <w:r w:rsidRPr="002A0CDE">
        <w:rPr>
          <w:rFonts w:ascii="Arial" w:hAnsi="Arial" w:cs="Arial"/>
          <w:sz w:val="20"/>
          <w:szCs w:val="20"/>
        </w:rPr>
        <w:t xml:space="preserve"> karty drogowe, które Wykonawca zobowiązany jest załączać do każdej faktury.</w:t>
      </w:r>
    </w:p>
    <w:p w:rsidR="002921B6" w:rsidRPr="002A0CDE" w:rsidRDefault="002921B6" w:rsidP="0023565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2A0CDE">
        <w:rPr>
          <w:rFonts w:ascii="Arial" w:hAnsi="Arial" w:cs="Arial"/>
          <w:sz w:val="20"/>
          <w:szCs w:val="20"/>
        </w:rPr>
        <w:t xml:space="preserve">Wynagrodzenie będzie płatne w ciągu </w:t>
      </w:r>
      <w:r>
        <w:rPr>
          <w:rFonts w:ascii="Arial" w:hAnsi="Arial" w:cs="Arial"/>
          <w:sz w:val="20"/>
          <w:szCs w:val="20"/>
        </w:rPr>
        <w:t>30</w:t>
      </w:r>
      <w:r w:rsidRPr="002A0CDE">
        <w:rPr>
          <w:rFonts w:ascii="Arial" w:hAnsi="Arial" w:cs="Arial"/>
          <w:sz w:val="20"/>
          <w:szCs w:val="20"/>
        </w:rPr>
        <w:t xml:space="preserve"> dni od daty otrzymania faktury przez Zamawiającego, przelewem na konto Wykonawcy.</w:t>
      </w:r>
    </w:p>
    <w:p w:rsidR="00235659" w:rsidRDefault="002921B6" w:rsidP="00235659">
      <w:pPr>
        <w:spacing w:after="0" w:line="240" w:lineRule="auto"/>
        <w:ind w:left="-15"/>
        <w:jc w:val="both"/>
        <w:rPr>
          <w:rFonts w:ascii="Calibri" w:eastAsia="Calibri" w:hAnsi="Calibri" w:cs="Times New Roman"/>
          <w:sz w:val="20"/>
        </w:rPr>
      </w:pPr>
      <w:r>
        <w:rPr>
          <w:rFonts w:ascii="Arial" w:eastAsia="Calibri" w:hAnsi="Arial" w:cs="Arial"/>
          <w:sz w:val="20"/>
          <w:szCs w:val="20"/>
        </w:rPr>
        <w:t xml:space="preserve">4. </w:t>
      </w:r>
      <w:r w:rsidRPr="00AA02A1">
        <w:rPr>
          <w:rFonts w:ascii="Arial" w:eastAsia="Calibri" w:hAnsi="Arial" w:cs="Arial"/>
          <w:sz w:val="20"/>
        </w:rPr>
        <w:t>Zamawiający upoważnia Wykonawcę do wystawiania faktur VAT bez własnego podpisu</w:t>
      </w:r>
      <w:r>
        <w:rPr>
          <w:rFonts w:ascii="Calibri" w:eastAsia="Calibri" w:hAnsi="Calibri" w:cs="Times New Roman"/>
          <w:sz w:val="20"/>
        </w:rPr>
        <w:t>.</w:t>
      </w:r>
    </w:p>
    <w:p w:rsidR="00235659" w:rsidRPr="00235659" w:rsidRDefault="00235659" w:rsidP="00235659">
      <w:pPr>
        <w:spacing w:after="0" w:line="240" w:lineRule="auto"/>
        <w:ind w:left="-15"/>
        <w:jc w:val="both"/>
        <w:rPr>
          <w:rFonts w:ascii="Arial" w:eastAsia="Calibri" w:hAnsi="Arial" w:cs="Arial"/>
          <w:sz w:val="20"/>
        </w:rPr>
      </w:pPr>
      <w:r w:rsidRPr="00235659">
        <w:rPr>
          <w:rFonts w:ascii="Arial" w:eastAsia="Calibri" w:hAnsi="Arial" w:cs="Arial"/>
          <w:sz w:val="20"/>
        </w:rPr>
        <w:t xml:space="preserve">5. </w:t>
      </w:r>
      <w:r w:rsidRPr="00235659">
        <w:rPr>
          <w:rFonts w:ascii="Arial" w:hAnsi="Arial" w:cs="Arial"/>
          <w:sz w:val="20"/>
          <w:szCs w:val="20"/>
        </w:rPr>
        <w:t>Faktury wystawiane na rzecz Zamawiającego będą zawierać następujące dane:</w:t>
      </w:r>
    </w:p>
    <w:p w:rsidR="00235659" w:rsidRPr="00235659" w:rsidRDefault="00235659" w:rsidP="0023565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5659">
        <w:rPr>
          <w:rFonts w:ascii="Arial" w:hAnsi="Arial" w:cs="Arial"/>
          <w:sz w:val="20"/>
          <w:szCs w:val="20"/>
        </w:rPr>
        <w:t>Nabywca: Powiat Toruński, ul. Towarowa 4-6, NIP: 956-20-86-885</w:t>
      </w:r>
    </w:p>
    <w:p w:rsidR="00235659" w:rsidRPr="00235659" w:rsidRDefault="00235659" w:rsidP="0023565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5659">
        <w:rPr>
          <w:rFonts w:ascii="Arial" w:hAnsi="Arial" w:cs="Arial"/>
          <w:sz w:val="20"/>
          <w:szCs w:val="20"/>
        </w:rPr>
        <w:t>Odbiorca i Płatnik: Powiatowy Zarząd Dróg w Toruniu, ul. Polna 113, NIP: 879-22-59-053</w:t>
      </w:r>
    </w:p>
    <w:p w:rsidR="00235659" w:rsidRDefault="00235659" w:rsidP="002921B6">
      <w:pPr>
        <w:ind w:left="-15"/>
        <w:jc w:val="both"/>
        <w:rPr>
          <w:sz w:val="20"/>
        </w:rPr>
      </w:pPr>
    </w:p>
    <w:p w:rsidR="002921B6" w:rsidRDefault="002921B6" w:rsidP="002921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</w:p>
    <w:p w:rsidR="002921B6" w:rsidRPr="00B02EA4" w:rsidRDefault="002921B6" w:rsidP="002921B6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B02EA4">
        <w:rPr>
          <w:rFonts w:ascii="Arial" w:eastAsia="Calibri" w:hAnsi="Arial" w:cs="Arial"/>
          <w:sz w:val="20"/>
        </w:rPr>
        <w:t>1. Przedstawicielem uprawnionym do kontaktów w trakcie realizacji przedmiotu zamówienia ze strony:</w:t>
      </w:r>
    </w:p>
    <w:p w:rsidR="002921B6" w:rsidRDefault="002921B6" w:rsidP="002921B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B02EA4">
        <w:rPr>
          <w:rFonts w:ascii="Arial" w:eastAsia="Calibri" w:hAnsi="Arial" w:cs="Arial"/>
          <w:sz w:val="20"/>
        </w:rPr>
        <w:t xml:space="preserve">Zamawiającego jest: </w:t>
      </w:r>
      <w:r w:rsidR="00510AF0">
        <w:rPr>
          <w:rFonts w:ascii="Arial" w:eastAsia="Calibri" w:hAnsi="Arial" w:cs="Arial"/>
          <w:sz w:val="20"/>
        </w:rPr>
        <w:t>Ryszard Gilewski</w:t>
      </w:r>
      <w:r w:rsidRPr="00B02EA4">
        <w:rPr>
          <w:rFonts w:ascii="Arial" w:eastAsia="Calibri" w:hAnsi="Arial" w:cs="Arial"/>
          <w:sz w:val="20"/>
        </w:rPr>
        <w:t xml:space="preserve"> – </w:t>
      </w:r>
      <w:r>
        <w:rPr>
          <w:rFonts w:ascii="Arial" w:eastAsia="Calibri" w:hAnsi="Arial" w:cs="Arial"/>
          <w:sz w:val="20"/>
        </w:rPr>
        <w:t>Dyrektor PZD, tel</w:t>
      </w:r>
      <w:r w:rsidR="00C80DA8">
        <w:rPr>
          <w:rFonts w:ascii="Arial" w:eastAsia="Calibri" w:hAnsi="Arial" w:cs="Arial"/>
          <w:sz w:val="20"/>
        </w:rPr>
        <w:t>.</w:t>
      </w:r>
      <w:r>
        <w:rPr>
          <w:rFonts w:ascii="Arial" w:eastAsia="Calibri" w:hAnsi="Arial" w:cs="Arial"/>
          <w:sz w:val="20"/>
        </w:rPr>
        <w:t>: (56</w:t>
      </w:r>
      <w:r w:rsidRPr="00B02EA4">
        <w:rPr>
          <w:rFonts w:ascii="Arial" w:eastAsia="Calibri" w:hAnsi="Arial" w:cs="Arial"/>
          <w:sz w:val="20"/>
        </w:rPr>
        <w:t xml:space="preserve">) </w:t>
      </w:r>
      <w:r>
        <w:rPr>
          <w:rFonts w:ascii="Arial" w:eastAsia="Calibri" w:hAnsi="Arial" w:cs="Arial"/>
          <w:sz w:val="20"/>
        </w:rPr>
        <w:t>66</w:t>
      </w:r>
      <w:r w:rsidRPr="00B02EA4">
        <w:rPr>
          <w:rFonts w:ascii="Arial" w:eastAsia="Calibri" w:hAnsi="Arial" w:cs="Arial"/>
          <w:sz w:val="20"/>
        </w:rPr>
        <w:t>-</w:t>
      </w:r>
      <w:r>
        <w:rPr>
          <w:rFonts w:ascii="Arial" w:eastAsia="Calibri" w:hAnsi="Arial" w:cs="Arial"/>
          <w:sz w:val="20"/>
        </w:rPr>
        <w:t>44</w:t>
      </w:r>
      <w:r w:rsidRPr="00B02EA4">
        <w:rPr>
          <w:rFonts w:ascii="Arial" w:eastAsia="Calibri" w:hAnsi="Arial" w:cs="Arial"/>
          <w:sz w:val="20"/>
        </w:rPr>
        <w:t>-</w:t>
      </w:r>
      <w:r>
        <w:rPr>
          <w:rFonts w:ascii="Arial" w:eastAsia="Calibri" w:hAnsi="Arial" w:cs="Arial"/>
          <w:sz w:val="20"/>
        </w:rPr>
        <w:t>775</w:t>
      </w:r>
      <w:r w:rsidRPr="00B02EA4">
        <w:rPr>
          <w:rFonts w:ascii="Arial" w:eastAsia="Calibri" w:hAnsi="Arial" w:cs="Arial"/>
          <w:sz w:val="20"/>
        </w:rPr>
        <w:t xml:space="preserve">, (w zastępstwie </w:t>
      </w:r>
      <w:r>
        <w:rPr>
          <w:rFonts w:ascii="Arial" w:eastAsia="Calibri" w:hAnsi="Arial" w:cs="Arial"/>
          <w:sz w:val="20"/>
        </w:rPr>
        <w:t xml:space="preserve">Wojciech Sobótka – Kierownik </w:t>
      </w:r>
      <w:r w:rsidR="00510AF0">
        <w:rPr>
          <w:rFonts w:ascii="Arial" w:eastAsia="Calibri" w:hAnsi="Arial" w:cs="Arial"/>
          <w:sz w:val="20"/>
        </w:rPr>
        <w:t xml:space="preserve">Robót </w:t>
      </w:r>
      <w:r>
        <w:rPr>
          <w:rFonts w:ascii="Arial" w:eastAsia="Calibri" w:hAnsi="Arial" w:cs="Arial"/>
          <w:sz w:val="20"/>
        </w:rPr>
        <w:t>Służby Liniowej</w:t>
      </w:r>
      <w:r w:rsidRPr="00B02EA4">
        <w:rPr>
          <w:rFonts w:ascii="Arial" w:eastAsia="Calibri" w:hAnsi="Arial" w:cs="Arial"/>
          <w:sz w:val="20"/>
        </w:rPr>
        <w:t>)</w:t>
      </w:r>
      <w:r>
        <w:rPr>
          <w:rFonts w:ascii="Arial" w:eastAsia="Calibri" w:hAnsi="Arial" w:cs="Arial"/>
          <w:sz w:val="20"/>
        </w:rPr>
        <w:t>.</w:t>
      </w:r>
    </w:p>
    <w:p w:rsidR="002921B6" w:rsidRPr="00B02EA4" w:rsidRDefault="002921B6" w:rsidP="002921B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B02EA4">
        <w:rPr>
          <w:rFonts w:ascii="Arial" w:eastAsia="Calibri" w:hAnsi="Arial" w:cs="Arial"/>
          <w:sz w:val="20"/>
        </w:rPr>
        <w:t>Wykonawcy jest: ................................................................, tel</w:t>
      </w:r>
      <w:r w:rsidR="00C80DA8">
        <w:rPr>
          <w:rFonts w:ascii="Arial" w:eastAsia="Calibri" w:hAnsi="Arial" w:cs="Arial"/>
          <w:sz w:val="20"/>
        </w:rPr>
        <w:t>.</w:t>
      </w:r>
      <w:r w:rsidRPr="00B02EA4">
        <w:rPr>
          <w:rFonts w:ascii="Arial" w:eastAsia="Calibri" w:hAnsi="Arial" w:cs="Arial"/>
          <w:sz w:val="20"/>
        </w:rPr>
        <w:t xml:space="preserve">: ........................., </w:t>
      </w:r>
    </w:p>
    <w:p w:rsidR="002921B6" w:rsidRPr="00B02EA4" w:rsidRDefault="002921B6" w:rsidP="002921B6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2. </w:t>
      </w:r>
      <w:r w:rsidRPr="00B02EA4">
        <w:rPr>
          <w:rFonts w:ascii="Arial" w:eastAsia="Calibri" w:hAnsi="Arial" w:cs="Arial"/>
          <w:sz w:val="20"/>
        </w:rPr>
        <w:t>Dopuszcza się zmianę przedstawicieli stron z przyczyn niezależnych od stron (siły wyższe, zdarzenia losowe itp.)</w:t>
      </w:r>
    </w:p>
    <w:p w:rsidR="002921B6" w:rsidRDefault="002921B6" w:rsidP="002921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2921B6" w:rsidRPr="00FA0313" w:rsidRDefault="002921B6" w:rsidP="008D50B5">
      <w:pPr>
        <w:numPr>
          <w:ilvl w:val="1"/>
          <w:numId w:val="1"/>
        </w:numPr>
        <w:tabs>
          <w:tab w:val="clear" w:pos="1440"/>
          <w:tab w:val="left" w:pos="180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</w:rPr>
      </w:pPr>
      <w:r w:rsidRPr="00FA0313">
        <w:rPr>
          <w:rFonts w:ascii="Arial" w:eastAsia="Calibri" w:hAnsi="Arial" w:cs="Arial"/>
          <w:sz w:val="20"/>
        </w:rPr>
        <w:t>Strony zastrzegają so</w:t>
      </w:r>
      <w:r w:rsidR="00256B9A">
        <w:rPr>
          <w:rFonts w:ascii="Arial" w:eastAsia="Calibri" w:hAnsi="Arial" w:cs="Arial"/>
          <w:sz w:val="20"/>
        </w:rPr>
        <w:t>b</w:t>
      </w:r>
      <w:r w:rsidRPr="00FA0313">
        <w:rPr>
          <w:rFonts w:ascii="Arial" w:eastAsia="Calibri" w:hAnsi="Arial" w:cs="Arial"/>
          <w:sz w:val="20"/>
        </w:rPr>
        <w:t>ie prawo dochodzenia kar umownych, za niewykonanie lub nienależyte wykonanie przedmiotu umowy.</w:t>
      </w:r>
    </w:p>
    <w:p w:rsidR="002921B6" w:rsidRPr="00FA0313" w:rsidRDefault="002921B6" w:rsidP="008D50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FA0313">
        <w:rPr>
          <w:rFonts w:ascii="Arial" w:hAnsi="Arial" w:cs="Arial"/>
          <w:sz w:val="20"/>
          <w:szCs w:val="20"/>
        </w:rPr>
        <w:t>W przypadku odstąpienia przez Wykonawcę od umowy</w:t>
      </w:r>
      <w:r w:rsidR="00062F2C">
        <w:rPr>
          <w:rFonts w:ascii="Arial" w:hAnsi="Arial" w:cs="Arial"/>
          <w:sz w:val="20"/>
          <w:szCs w:val="20"/>
        </w:rPr>
        <w:t xml:space="preserve"> wartość 10.000 zł brutto</w:t>
      </w:r>
    </w:p>
    <w:p w:rsidR="002921B6" w:rsidRPr="00FA0313" w:rsidRDefault="002921B6" w:rsidP="008D50B5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 w:rsidRPr="00FA0313">
        <w:rPr>
          <w:rFonts w:ascii="Arial" w:hAnsi="Arial" w:cs="Arial"/>
          <w:sz w:val="20"/>
          <w:szCs w:val="20"/>
        </w:rPr>
        <w:t>Wykonawca zapłaci Zamawiającemu kary pieniężne:</w:t>
      </w:r>
    </w:p>
    <w:p w:rsidR="00AC1631" w:rsidRDefault="002921B6" w:rsidP="00AC163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A0313">
        <w:rPr>
          <w:rFonts w:ascii="Arial" w:hAnsi="Arial" w:cs="Arial"/>
          <w:sz w:val="20"/>
          <w:szCs w:val="20"/>
        </w:rPr>
        <w:t>w przypadku opóźnienia w podstawieniu sprzętu</w:t>
      </w:r>
      <w:r w:rsidR="00062F2C">
        <w:rPr>
          <w:rFonts w:ascii="Arial" w:hAnsi="Arial" w:cs="Arial"/>
          <w:sz w:val="20"/>
          <w:szCs w:val="20"/>
        </w:rPr>
        <w:t xml:space="preserve"> z winy Wykonawcy</w:t>
      </w:r>
      <w:r w:rsidRPr="00FA0313">
        <w:rPr>
          <w:rFonts w:ascii="Arial" w:hAnsi="Arial" w:cs="Arial"/>
          <w:sz w:val="20"/>
          <w:szCs w:val="20"/>
        </w:rPr>
        <w:t xml:space="preserve"> powyżej </w:t>
      </w:r>
      <w:r w:rsidR="00062F2C">
        <w:rPr>
          <w:rFonts w:ascii="Arial" w:hAnsi="Arial" w:cs="Arial"/>
          <w:sz w:val="20"/>
          <w:szCs w:val="20"/>
        </w:rPr>
        <w:t>zadeklarowanego czasu tj. …..</w:t>
      </w:r>
      <w:r w:rsidRPr="00FA0313">
        <w:rPr>
          <w:rFonts w:ascii="Arial" w:hAnsi="Arial" w:cs="Arial"/>
          <w:sz w:val="20"/>
          <w:szCs w:val="20"/>
        </w:rPr>
        <w:t xml:space="preserve"> godz</w:t>
      </w:r>
      <w:r w:rsidR="00062F2C">
        <w:rPr>
          <w:rFonts w:ascii="Arial" w:hAnsi="Arial" w:cs="Arial"/>
          <w:sz w:val="20"/>
          <w:szCs w:val="20"/>
        </w:rPr>
        <w:t>/min.</w:t>
      </w:r>
      <w:r w:rsidRPr="00FA0313">
        <w:rPr>
          <w:rFonts w:ascii="Arial" w:hAnsi="Arial" w:cs="Arial"/>
          <w:sz w:val="20"/>
          <w:szCs w:val="20"/>
        </w:rPr>
        <w:t xml:space="preserve">. - w wysokości 35% wynagrodzenia za </w:t>
      </w:r>
      <w:r w:rsidR="00256B9A">
        <w:rPr>
          <w:rFonts w:ascii="Arial" w:hAnsi="Arial" w:cs="Arial"/>
          <w:sz w:val="20"/>
          <w:szCs w:val="20"/>
        </w:rPr>
        <w:t>każd</w:t>
      </w:r>
      <w:r w:rsidR="00062F2C">
        <w:rPr>
          <w:rFonts w:ascii="Arial" w:hAnsi="Arial" w:cs="Arial"/>
          <w:sz w:val="20"/>
          <w:szCs w:val="20"/>
        </w:rPr>
        <w:t>e</w:t>
      </w:r>
      <w:r w:rsidR="00256B9A">
        <w:rPr>
          <w:rFonts w:ascii="Arial" w:hAnsi="Arial" w:cs="Arial"/>
          <w:sz w:val="20"/>
          <w:szCs w:val="20"/>
        </w:rPr>
        <w:t xml:space="preserve"> </w:t>
      </w:r>
      <w:r w:rsidR="00062F2C">
        <w:rPr>
          <w:rFonts w:ascii="Arial" w:hAnsi="Arial" w:cs="Arial"/>
          <w:sz w:val="20"/>
          <w:szCs w:val="20"/>
        </w:rPr>
        <w:t xml:space="preserve">pół </w:t>
      </w:r>
      <w:r w:rsidR="00256B9A">
        <w:rPr>
          <w:rFonts w:ascii="Arial" w:hAnsi="Arial" w:cs="Arial"/>
          <w:sz w:val="20"/>
          <w:szCs w:val="20"/>
        </w:rPr>
        <w:t>godzin</w:t>
      </w:r>
      <w:r w:rsidR="00062F2C">
        <w:rPr>
          <w:rFonts w:ascii="Arial" w:hAnsi="Arial" w:cs="Arial"/>
          <w:sz w:val="20"/>
          <w:szCs w:val="20"/>
        </w:rPr>
        <w:t>y</w:t>
      </w:r>
      <w:r w:rsidR="00256B9A">
        <w:rPr>
          <w:rFonts w:ascii="Arial" w:hAnsi="Arial" w:cs="Arial"/>
          <w:sz w:val="20"/>
          <w:szCs w:val="20"/>
        </w:rPr>
        <w:t xml:space="preserve"> opóźnienia</w:t>
      </w:r>
      <w:r w:rsidRPr="00FA0313">
        <w:rPr>
          <w:rFonts w:ascii="Arial" w:hAnsi="Arial" w:cs="Arial"/>
          <w:sz w:val="20"/>
          <w:szCs w:val="20"/>
        </w:rPr>
        <w:t>.</w:t>
      </w:r>
    </w:p>
    <w:p w:rsidR="00062F2C" w:rsidRPr="00AC1631" w:rsidRDefault="00AC1631" w:rsidP="00AC163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C1631">
        <w:rPr>
          <w:rFonts w:ascii="Arial" w:hAnsi="Arial" w:cs="Arial"/>
          <w:sz w:val="20"/>
          <w:szCs w:val="20"/>
        </w:rPr>
        <w:t>w</w:t>
      </w:r>
      <w:r w:rsidR="00062F2C" w:rsidRPr="00AC1631">
        <w:rPr>
          <w:rFonts w:ascii="Arial" w:hAnsi="Arial" w:cs="Arial"/>
          <w:sz w:val="20"/>
          <w:szCs w:val="20"/>
        </w:rPr>
        <w:t xml:space="preserve"> przypadku </w:t>
      </w:r>
      <w:r w:rsidR="0026330D">
        <w:rPr>
          <w:rFonts w:ascii="Arial" w:hAnsi="Arial" w:cs="Arial"/>
          <w:sz w:val="20"/>
          <w:szCs w:val="20"/>
        </w:rPr>
        <w:t>zaistnienia okoliczności określonych</w:t>
      </w:r>
      <w:r w:rsidRPr="00AC1631">
        <w:rPr>
          <w:rFonts w:ascii="Arial" w:hAnsi="Arial" w:cs="Arial"/>
          <w:sz w:val="20"/>
          <w:szCs w:val="20"/>
        </w:rPr>
        <w:t xml:space="preserve"> w §6 pkt. 3 Zamawiający może żądać </w:t>
      </w:r>
      <w:r w:rsidR="0026330D">
        <w:rPr>
          <w:rFonts w:ascii="Arial" w:hAnsi="Arial" w:cs="Arial"/>
          <w:sz w:val="20"/>
          <w:szCs w:val="20"/>
        </w:rPr>
        <w:t>kwoty</w:t>
      </w:r>
      <w:r w:rsidR="00062F2C" w:rsidRPr="00AC1631">
        <w:rPr>
          <w:rFonts w:ascii="Arial" w:hAnsi="Arial" w:cs="Arial"/>
          <w:sz w:val="20"/>
          <w:szCs w:val="20"/>
        </w:rPr>
        <w:t xml:space="preserve"> w wysokości </w:t>
      </w:r>
      <w:r w:rsidR="0026330D">
        <w:rPr>
          <w:rFonts w:ascii="Arial" w:hAnsi="Arial" w:cs="Arial"/>
          <w:sz w:val="20"/>
          <w:szCs w:val="20"/>
        </w:rPr>
        <w:t xml:space="preserve">1000 zł brutto za każdy sprzęt, który nie podjął się usunięcia wad lub usterek zgłoszonych przez Zamawiającego (dopuszcza się zgłoszenie pisemne, telefoniczne, w formie maila lub wiadomości SMS), </w:t>
      </w:r>
    </w:p>
    <w:p w:rsidR="002921B6" w:rsidRPr="0076618E" w:rsidRDefault="002921B6" w:rsidP="008D50B5">
      <w:pPr>
        <w:tabs>
          <w:tab w:val="left" w:pos="180"/>
        </w:tabs>
        <w:spacing w:after="0" w:line="240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4</w:t>
      </w:r>
      <w:r w:rsidRPr="0076618E">
        <w:rPr>
          <w:rFonts w:ascii="Arial" w:eastAsia="Calibri" w:hAnsi="Arial" w:cs="Arial"/>
          <w:sz w:val="20"/>
        </w:rPr>
        <w:t>. Zamawiający ma prawo do potrącenia należnych mu kar umownych z faktur przedstawionych do rozliczenia.</w:t>
      </w:r>
    </w:p>
    <w:p w:rsidR="002921B6" w:rsidRDefault="002921B6" w:rsidP="008D50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76618E">
        <w:rPr>
          <w:rFonts w:ascii="Arial" w:hAnsi="Arial" w:cs="Arial"/>
          <w:sz w:val="20"/>
        </w:rPr>
        <w:t xml:space="preserve">. Zamawiający może dochodzić odszkodowania </w:t>
      </w:r>
      <w:r w:rsidR="00062F2C">
        <w:rPr>
          <w:rFonts w:ascii="Arial" w:hAnsi="Arial" w:cs="Arial"/>
          <w:sz w:val="20"/>
        </w:rPr>
        <w:t xml:space="preserve">na drodze prawnej </w:t>
      </w:r>
      <w:r w:rsidRPr="0076618E">
        <w:rPr>
          <w:rFonts w:ascii="Arial" w:hAnsi="Arial" w:cs="Arial"/>
          <w:sz w:val="20"/>
        </w:rPr>
        <w:t>gdy</w:t>
      </w:r>
      <w:r>
        <w:rPr>
          <w:rFonts w:ascii="Arial" w:hAnsi="Arial" w:cs="Arial"/>
          <w:sz w:val="20"/>
        </w:rPr>
        <w:t xml:space="preserve">by kary umowne nie kompensowały </w:t>
      </w:r>
      <w:r w:rsidRPr="0076618E">
        <w:rPr>
          <w:rFonts w:ascii="Arial" w:hAnsi="Arial" w:cs="Arial"/>
          <w:sz w:val="20"/>
        </w:rPr>
        <w:t>poniesionych</w:t>
      </w:r>
      <w:r>
        <w:rPr>
          <w:rFonts w:ascii="Arial" w:hAnsi="Arial" w:cs="Arial"/>
          <w:sz w:val="20"/>
        </w:rPr>
        <w:t xml:space="preserve"> strat</w:t>
      </w:r>
    </w:p>
    <w:p w:rsidR="002921B6" w:rsidRPr="00FA0313" w:rsidRDefault="002921B6" w:rsidP="008D50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6. </w:t>
      </w:r>
      <w:r w:rsidRPr="00FA0313">
        <w:rPr>
          <w:rFonts w:ascii="Arial" w:hAnsi="Arial" w:cs="Arial"/>
          <w:sz w:val="20"/>
          <w:szCs w:val="20"/>
        </w:rPr>
        <w:t>W przypadku nie podstawienia środka transportowego lub sprzętowego, Zamawiający zastrzega możliwość natychmiastowego rozwiązania umowy.</w:t>
      </w:r>
    </w:p>
    <w:p w:rsidR="002921B6" w:rsidRDefault="002921B6" w:rsidP="008D50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FA0313">
        <w:rPr>
          <w:rFonts w:ascii="Arial" w:hAnsi="Arial" w:cs="Arial"/>
          <w:sz w:val="20"/>
          <w:szCs w:val="20"/>
        </w:rPr>
        <w:t xml:space="preserve">Okres wypowiedzenia umowy </w:t>
      </w:r>
      <w:r w:rsidR="00062F2C">
        <w:rPr>
          <w:rFonts w:ascii="Arial" w:hAnsi="Arial" w:cs="Arial"/>
          <w:sz w:val="20"/>
          <w:szCs w:val="20"/>
        </w:rPr>
        <w:t xml:space="preserve">dla Wykonawcy </w:t>
      </w:r>
      <w:r w:rsidRPr="00FA0313">
        <w:rPr>
          <w:rFonts w:ascii="Arial" w:hAnsi="Arial" w:cs="Arial"/>
          <w:sz w:val="20"/>
          <w:szCs w:val="20"/>
        </w:rPr>
        <w:t>wynosi 2 miesiące</w:t>
      </w:r>
    </w:p>
    <w:p w:rsidR="002921B6" w:rsidRDefault="002921B6" w:rsidP="008D50B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W przypadku odstąpienia od umowy którejkolwiek ze stron, Wykonawca zwraca Zamawiającemu użyczony sprzęt w ciągu 7 dni od wypowiedzenia umowy lub 1 dnia w przypadku wymienionym w pkt. 6 niniejszego paragrafu</w:t>
      </w:r>
    </w:p>
    <w:p w:rsidR="008D50B5" w:rsidRDefault="008D50B5" w:rsidP="008D50B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10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Strony deklarują wolę polubownego załatwienia ewentualnych sporów wynikłych z realizacji niniejszej umowy. </w:t>
      </w:r>
    </w:p>
    <w:p w:rsidR="00BE4B20" w:rsidRPr="00BE4B20" w:rsidRDefault="00BE4B20" w:rsidP="00BE4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B2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braku porozumienia, wszelkie roszczenia rozstrzygane będą przez sąd właściwy dla Zamawiającego </w:t>
      </w:r>
    </w:p>
    <w:p w:rsidR="008D50B5" w:rsidRPr="002117E6" w:rsidRDefault="00BE4B20" w:rsidP="008D50B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</w:t>
      </w:r>
      <w:r w:rsidR="008D50B5">
        <w:rPr>
          <w:rFonts w:ascii="Arial" w:eastAsia="Calibri" w:hAnsi="Arial" w:cs="Arial"/>
          <w:sz w:val="20"/>
          <w:szCs w:val="20"/>
        </w:rPr>
        <w:t xml:space="preserve">. </w:t>
      </w:r>
      <w:r w:rsidR="008D50B5" w:rsidRPr="002117E6">
        <w:rPr>
          <w:rFonts w:ascii="Arial" w:eastAsia="Calibri" w:hAnsi="Arial" w:cs="Arial"/>
          <w:sz w:val="20"/>
          <w:szCs w:val="20"/>
        </w:rPr>
        <w:t>W sprawach nie uregulowany</w:t>
      </w:r>
      <w:r w:rsidR="008D50B5">
        <w:rPr>
          <w:rFonts w:ascii="Arial" w:eastAsia="Calibri" w:hAnsi="Arial" w:cs="Arial"/>
          <w:sz w:val="20"/>
          <w:szCs w:val="20"/>
        </w:rPr>
        <w:t>ch niniejszą u</w:t>
      </w:r>
      <w:r w:rsidR="008D50B5" w:rsidRPr="002117E6">
        <w:rPr>
          <w:rFonts w:ascii="Arial" w:eastAsia="Calibri" w:hAnsi="Arial" w:cs="Arial"/>
          <w:sz w:val="20"/>
          <w:szCs w:val="20"/>
        </w:rPr>
        <w:t>m</w:t>
      </w:r>
      <w:r w:rsidR="008D50B5">
        <w:rPr>
          <w:rFonts w:ascii="Arial" w:eastAsia="Calibri" w:hAnsi="Arial" w:cs="Arial"/>
          <w:sz w:val="20"/>
          <w:szCs w:val="20"/>
        </w:rPr>
        <w:t>ową mają zastosowanie przepisy Kodeksu C</w:t>
      </w:r>
      <w:r w:rsidR="008D50B5" w:rsidRPr="002117E6">
        <w:rPr>
          <w:rFonts w:ascii="Arial" w:eastAsia="Calibri" w:hAnsi="Arial" w:cs="Arial"/>
          <w:sz w:val="20"/>
          <w:szCs w:val="20"/>
        </w:rPr>
        <w:t>ywilnego</w:t>
      </w:r>
      <w:r w:rsidR="00F0319F">
        <w:rPr>
          <w:rFonts w:ascii="Arial" w:eastAsia="Calibri" w:hAnsi="Arial" w:cs="Arial"/>
          <w:sz w:val="20"/>
          <w:szCs w:val="20"/>
        </w:rPr>
        <w:t xml:space="preserve"> oraz ustawy Prawo Zamówień Publicznych</w:t>
      </w:r>
      <w:r w:rsidR="008D50B5" w:rsidRPr="002117E6">
        <w:rPr>
          <w:rFonts w:ascii="Arial" w:eastAsia="Calibri" w:hAnsi="Arial" w:cs="Arial"/>
          <w:sz w:val="20"/>
          <w:szCs w:val="20"/>
        </w:rPr>
        <w:t>.</w:t>
      </w:r>
    </w:p>
    <w:p w:rsidR="008D50B5" w:rsidRDefault="008D50B5" w:rsidP="008D50B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319F" w:rsidRDefault="00F0319F" w:rsidP="00F0319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11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>1.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F0319F">
        <w:rPr>
          <w:rFonts w:ascii="Arial" w:eastAsia="Times New Roman" w:hAnsi="Arial" w:cs="Arial"/>
          <w:sz w:val="20"/>
          <w:lang w:eastAsia="pl-PL"/>
        </w:rPr>
        <w:t>Wykonawca może powierzyć, zgodnie z ofertą, wykonanie części zamówienia podwykonawcy według zasad określonych</w:t>
      </w:r>
      <w:r>
        <w:rPr>
          <w:rFonts w:ascii="Arial" w:eastAsia="Times New Roman" w:hAnsi="Arial" w:cs="Arial"/>
          <w:sz w:val="20"/>
          <w:lang w:eastAsia="pl-PL"/>
        </w:rPr>
        <w:t xml:space="preserve"> </w:t>
      </w:r>
      <w:r w:rsidRPr="00F0319F">
        <w:rPr>
          <w:rFonts w:ascii="Arial" w:eastAsia="Times New Roman" w:hAnsi="Arial" w:cs="Arial"/>
          <w:sz w:val="20"/>
          <w:lang w:eastAsia="pl-PL"/>
        </w:rPr>
        <w:t>w Ustawie P</w:t>
      </w:r>
      <w:r w:rsidR="00221106">
        <w:rPr>
          <w:rFonts w:ascii="Arial" w:eastAsia="Times New Roman" w:hAnsi="Arial" w:cs="Arial"/>
          <w:sz w:val="20"/>
          <w:lang w:eastAsia="pl-PL"/>
        </w:rPr>
        <w:t>zp</w:t>
      </w:r>
      <w:r w:rsidRPr="00F0319F">
        <w:rPr>
          <w:rFonts w:ascii="Arial" w:eastAsia="Times New Roman" w:hAnsi="Arial" w:cs="Arial"/>
          <w:sz w:val="20"/>
          <w:lang w:eastAsia="pl-PL"/>
        </w:rPr>
        <w:t xml:space="preserve"> oraz przepisach kodeksu cywilnego, pod warunkiem, że posiadają oni kwalifikacje do ich wykonania. </w:t>
      </w:r>
    </w:p>
    <w:p w:rsidR="00F0319F" w:rsidRPr="00F0319F" w:rsidRDefault="00221106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 xml:space="preserve">a) </w:t>
      </w:r>
      <w:r w:rsidR="00F0319F" w:rsidRPr="00F0319F">
        <w:rPr>
          <w:rFonts w:ascii="Arial" w:eastAsia="Times New Roman" w:hAnsi="Arial" w:cs="Arial"/>
          <w:sz w:val="20"/>
          <w:lang w:eastAsia="pl-PL"/>
        </w:rPr>
        <w:t xml:space="preserve">Wykonawca ponosi wobec Zamawiającego pełną odpowiedzialność za roboty powierzone podwykonawcom. 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 xml:space="preserve">2. Wykonawca wykona przy udziale Podwykonawców: 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.........................................................................................................................................................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.........................................................................................................................................................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.........................................................................................................................................................</w:t>
      </w:r>
    </w:p>
    <w:p w:rsidR="00F0319F" w:rsidRPr="00F0319F" w:rsidRDefault="00F52E2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 xml:space="preserve"> </w:t>
      </w:r>
      <w:r w:rsidR="00F0319F" w:rsidRPr="00F0319F">
        <w:rPr>
          <w:rFonts w:ascii="Arial" w:eastAsia="Times New Roman" w:hAnsi="Arial" w:cs="Arial"/>
          <w:sz w:val="20"/>
          <w:lang w:eastAsia="pl-PL"/>
        </w:rPr>
        <w:t>(nazwa, adres podwykonawcy, zakres czynności)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>3. Termin zapłaty wynagrodzenia Podwykonawcy lub dalszemu Podwykonawcy, przewidziany w umowie o podwykonawstwo, nie może być dłuższy niż 30 dni od</w:t>
      </w:r>
      <w:r w:rsidR="00F52E2F">
        <w:rPr>
          <w:rFonts w:ascii="Arial" w:eastAsia="Times New Roman" w:hAnsi="Arial" w:cs="Arial"/>
          <w:sz w:val="20"/>
          <w:lang w:eastAsia="pl-PL"/>
        </w:rPr>
        <w:t xml:space="preserve"> </w:t>
      </w:r>
      <w:r w:rsidRPr="00F0319F">
        <w:rPr>
          <w:rFonts w:ascii="Arial" w:eastAsia="Times New Roman" w:hAnsi="Arial" w:cs="Arial"/>
          <w:sz w:val="20"/>
          <w:lang w:eastAsia="pl-PL"/>
        </w:rPr>
        <w:t>dnia doręczenia Wykonawcy, Podwykonawcy lub dalszem</w:t>
      </w:r>
      <w:r w:rsidR="00F52E2F">
        <w:rPr>
          <w:rFonts w:ascii="Arial" w:eastAsia="Times New Roman" w:hAnsi="Arial" w:cs="Arial"/>
          <w:sz w:val="20"/>
          <w:lang w:eastAsia="pl-PL"/>
        </w:rPr>
        <w:t>u</w:t>
      </w:r>
      <w:r w:rsidRPr="00F0319F">
        <w:rPr>
          <w:rFonts w:ascii="Arial" w:eastAsia="Times New Roman" w:hAnsi="Arial" w:cs="Arial"/>
          <w:sz w:val="20"/>
          <w:lang w:eastAsia="pl-PL"/>
        </w:rPr>
        <w:t xml:space="preserve"> Podwykonawcy faktury lub rachunku, potwierdzających</w:t>
      </w:r>
      <w:r w:rsidR="00F52E2F">
        <w:rPr>
          <w:rFonts w:ascii="Arial" w:eastAsia="Times New Roman" w:hAnsi="Arial" w:cs="Arial"/>
          <w:sz w:val="20"/>
          <w:lang w:eastAsia="pl-PL"/>
        </w:rPr>
        <w:t xml:space="preserve"> </w:t>
      </w:r>
      <w:r w:rsidRPr="00F0319F">
        <w:rPr>
          <w:rFonts w:ascii="Arial" w:eastAsia="Times New Roman" w:hAnsi="Arial" w:cs="Arial"/>
          <w:sz w:val="20"/>
          <w:lang w:eastAsia="pl-PL"/>
        </w:rPr>
        <w:t xml:space="preserve">wykonanie zleconej Podwykonawcy lub dalszemu Podwykonawcy usługi. 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 xml:space="preserve">4. Wykonawca zapewni ustalenie w umowach z Podwykonawcami takiego zakresu odpowiedzialności za wady i okresu odpowiedzialności, aby nie był on mniejszy i krótszy od zakresu i okresu odpowiedzialności za wady Wykonawcy wobec Zamawiającego. 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 xml:space="preserve">5. Wykonawca, Podwykonawca lub dalszy Podwykonawca robót przedkłada Zamawiającemu w terminie 7 dni od dnia jej zawarcia, poświadczoną za zgodność z oryginałem kopię zawartej umowy o podwykonawstwo, której przedmiotem są dostawy lub usługi, w terminie 7 dni od dnia jej zawarcia. </w:t>
      </w:r>
    </w:p>
    <w:p w:rsidR="00F0319F" w:rsidRPr="00F0319F" w:rsidRDefault="00F0319F" w:rsidP="00F52E2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F0319F">
        <w:rPr>
          <w:rFonts w:ascii="Arial" w:eastAsia="Times New Roman" w:hAnsi="Arial" w:cs="Arial"/>
          <w:sz w:val="20"/>
          <w:lang w:eastAsia="pl-PL"/>
        </w:rPr>
        <w:t>6. W sprawach nieuregulowanych w niniejszym paragrafie stosuje się przepis art.647</w:t>
      </w:r>
      <w:r w:rsidR="00905F79">
        <w:rPr>
          <w:rFonts w:ascii="Arial" w:eastAsia="Times New Roman" w:hAnsi="Arial" w:cs="Arial"/>
          <w:sz w:val="20"/>
          <w:lang w:eastAsia="pl-PL"/>
        </w:rPr>
        <w:t xml:space="preserve"> </w:t>
      </w:r>
      <w:bookmarkStart w:id="0" w:name="_GoBack"/>
      <w:bookmarkEnd w:id="0"/>
      <w:r w:rsidR="00905F79">
        <w:rPr>
          <w:rFonts w:ascii="Arial" w:eastAsia="Times New Roman" w:hAnsi="Arial" w:cs="Arial"/>
          <w:sz w:val="20"/>
          <w:lang w:eastAsia="pl-PL"/>
        </w:rPr>
        <w:t>{</w:t>
      </w:r>
      <w:r w:rsidRPr="00F0319F">
        <w:rPr>
          <w:rFonts w:ascii="Arial" w:eastAsia="Times New Roman" w:hAnsi="Arial" w:cs="Arial"/>
          <w:sz w:val="20"/>
          <w:lang w:eastAsia="pl-PL"/>
        </w:rPr>
        <w:t>1</w:t>
      </w:r>
      <w:r w:rsidR="00905F79">
        <w:rPr>
          <w:rFonts w:ascii="Arial" w:eastAsia="Times New Roman" w:hAnsi="Arial" w:cs="Arial"/>
          <w:sz w:val="20"/>
          <w:lang w:eastAsia="pl-PL"/>
        </w:rPr>
        <w:t>}</w:t>
      </w:r>
      <w:r w:rsidRPr="00F0319F">
        <w:rPr>
          <w:rFonts w:ascii="Arial" w:eastAsia="Times New Roman" w:hAnsi="Arial" w:cs="Arial"/>
          <w:sz w:val="20"/>
          <w:lang w:eastAsia="pl-PL"/>
        </w:rPr>
        <w:t xml:space="preserve"> Kodeksu cywilnego oraz przepisy art.143b – 143</w:t>
      </w:r>
      <w:r w:rsidR="00221106">
        <w:rPr>
          <w:rFonts w:ascii="Arial" w:eastAsia="Times New Roman" w:hAnsi="Arial" w:cs="Arial"/>
          <w:sz w:val="20"/>
          <w:lang w:eastAsia="pl-PL"/>
        </w:rPr>
        <w:t>c</w:t>
      </w:r>
      <w:r w:rsidRPr="00F0319F">
        <w:rPr>
          <w:rFonts w:ascii="Arial" w:eastAsia="Times New Roman" w:hAnsi="Arial" w:cs="Arial"/>
          <w:sz w:val="20"/>
          <w:lang w:eastAsia="pl-PL"/>
        </w:rPr>
        <w:t xml:space="preserve"> Ustawy PZP. </w:t>
      </w:r>
    </w:p>
    <w:p w:rsidR="00F0319F" w:rsidRDefault="00F0319F" w:rsidP="00DA7EB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A7EB8" w:rsidRDefault="00DA7EB8" w:rsidP="00DA7EB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E7434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0319F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DA7EB8" w:rsidRPr="00223385" w:rsidRDefault="00DA7EB8" w:rsidP="00DA7EB8">
      <w:pPr>
        <w:rPr>
          <w:rFonts w:ascii="Arial" w:eastAsia="Calibri" w:hAnsi="Arial" w:cs="Arial"/>
          <w:sz w:val="20"/>
          <w:szCs w:val="20"/>
        </w:rPr>
      </w:pPr>
      <w:r w:rsidRPr="00223385">
        <w:rPr>
          <w:rFonts w:ascii="Arial" w:eastAsia="Calibri" w:hAnsi="Arial" w:cs="Arial"/>
          <w:sz w:val="20"/>
          <w:szCs w:val="20"/>
        </w:rPr>
        <w:t xml:space="preserve">Zmiany lub uzupełnienia Umowy wymagają dla swojej ważności formy uzgodnionego i podpisanego przez strony, aneksu pod rygorem </w:t>
      </w:r>
      <w:r w:rsidR="00BE4B20">
        <w:rPr>
          <w:rFonts w:ascii="Arial" w:eastAsia="Calibri" w:hAnsi="Arial" w:cs="Arial"/>
          <w:sz w:val="20"/>
          <w:szCs w:val="20"/>
        </w:rPr>
        <w:t xml:space="preserve">jego </w:t>
      </w:r>
      <w:r w:rsidRPr="00223385">
        <w:rPr>
          <w:rFonts w:ascii="Arial" w:eastAsia="Calibri" w:hAnsi="Arial" w:cs="Arial"/>
          <w:sz w:val="20"/>
          <w:szCs w:val="20"/>
        </w:rPr>
        <w:t>nieważności.</w:t>
      </w:r>
    </w:p>
    <w:p w:rsidR="00DA7EB8" w:rsidRPr="00DA7EB8" w:rsidRDefault="00DA7EB8" w:rsidP="00DA7EB8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DA7EB8">
        <w:rPr>
          <w:rFonts w:ascii="Arial" w:eastAsia="Calibri" w:hAnsi="Arial" w:cs="Arial"/>
          <w:bCs/>
          <w:sz w:val="20"/>
          <w:szCs w:val="20"/>
        </w:rPr>
        <w:t>§ 1</w:t>
      </w:r>
      <w:r w:rsidR="00F0319F">
        <w:rPr>
          <w:rFonts w:ascii="Arial" w:hAnsi="Arial" w:cs="Arial"/>
          <w:bCs/>
          <w:sz w:val="20"/>
          <w:szCs w:val="20"/>
        </w:rPr>
        <w:t>3</w:t>
      </w:r>
    </w:p>
    <w:p w:rsidR="00DA7EB8" w:rsidRPr="00223385" w:rsidRDefault="00DA7EB8" w:rsidP="00DA7E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223385">
        <w:rPr>
          <w:rFonts w:ascii="Arial" w:eastAsia="Calibri" w:hAnsi="Arial" w:cs="Arial"/>
          <w:sz w:val="20"/>
          <w:szCs w:val="20"/>
        </w:rPr>
        <w:t>Umowę sporządzono w dwóch jednobrzmiących egzemplarzach – po jednym dla każdej ze Stron.</w:t>
      </w:r>
    </w:p>
    <w:p w:rsidR="001D10A2" w:rsidRPr="005F67D0" w:rsidRDefault="00DA7EB8" w:rsidP="005F67D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</w:t>
      </w:r>
      <w:r w:rsidRPr="00223385">
        <w:rPr>
          <w:rFonts w:ascii="Arial" w:eastAsia="Calibri" w:hAnsi="Arial" w:cs="Arial"/>
          <w:sz w:val="20"/>
          <w:szCs w:val="20"/>
        </w:rPr>
        <w:t>Wszystkie egzemplarze mają taką samą moc prawną</w:t>
      </w:r>
      <w:r w:rsidR="005F67D0">
        <w:rPr>
          <w:rFonts w:ascii="Arial" w:eastAsia="Calibri" w:hAnsi="Arial" w:cs="Arial"/>
          <w:sz w:val="20"/>
          <w:szCs w:val="20"/>
        </w:rPr>
        <w:t>.</w:t>
      </w:r>
    </w:p>
    <w:sectPr w:rsidR="001D10A2" w:rsidRPr="005F67D0" w:rsidSect="00C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744D"/>
    <w:multiLevelType w:val="hybridMultilevel"/>
    <w:tmpl w:val="38D0FC8A"/>
    <w:lvl w:ilvl="0" w:tplc="A76A3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A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B93807"/>
    <w:multiLevelType w:val="hybridMultilevel"/>
    <w:tmpl w:val="5CB05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0B9"/>
    <w:multiLevelType w:val="hybridMultilevel"/>
    <w:tmpl w:val="BE985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434"/>
    <w:rsid w:val="00044753"/>
    <w:rsid w:val="00062F2C"/>
    <w:rsid w:val="000E69B1"/>
    <w:rsid w:val="001455A1"/>
    <w:rsid w:val="001D10A2"/>
    <w:rsid w:val="00221106"/>
    <w:rsid w:val="00235659"/>
    <w:rsid w:val="00256B9A"/>
    <w:rsid w:val="0026330D"/>
    <w:rsid w:val="002921B6"/>
    <w:rsid w:val="003F21BB"/>
    <w:rsid w:val="0040308A"/>
    <w:rsid w:val="00510AF0"/>
    <w:rsid w:val="00541387"/>
    <w:rsid w:val="005D6B86"/>
    <w:rsid w:val="005F67D0"/>
    <w:rsid w:val="005F7E4E"/>
    <w:rsid w:val="0068023A"/>
    <w:rsid w:val="006F23EA"/>
    <w:rsid w:val="008B6406"/>
    <w:rsid w:val="008D50B5"/>
    <w:rsid w:val="008E6E68"/>
    <w:rsid w:val="00905F79"/>
    <w:rsid w:val="009936A8"/>
    <w:rsid w:val="00A11A59"/>
    <w:rsid w:val="00A95D5F"/>
    <w:rsid w:val="00AA2903"/>
    <w:rsid w:val="00AC1631"/>
    <w:rsid w:val="00BE4B20"/>
    <w:rsid w:val="00C3330E"/>
    <w:rsid w:val="00C361DC"/>
    <w:rsid w:val="00C80DA8"/>
    <w:rsid w:val="00D60246"/>
    <w:rsid w:val="00D716F3"/>
    <w:rsid w:val="00DA5814"/>
    <w:rsid w:val="00DA7EB8"/>
    <w:rsid w:val="00DF1A32"/>
    <w:rsid w:val="00E4399D"/>
    <w:rsid w:val="00EE7434"/>
    <w:rsid w:val="00F0319F"/>
    <w:rsid w:val="00F5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7BDD"/>
  <w15:docId w15:val="{F0C153D1-8310-4A89-8F04-4091ACDF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61DC"/>
  </w:style>
  <w:style w:type="paragraph" w:styleId="Nagwek1">
    <w:name w:val="heading 1"/>
    <w:basedOn w:val="Normalny"/>
    <w:next w:val="Normalny"/>
    <w:link w:val="Nagwek1Znak"/>
    <w:uiPriority w:val="9"/>
    <w:qFormat/>
    <w:rsid w:val="00DA7EB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7434"/>
    <w:rPr>
      <w:color w:val="0000FF"/>
      <w:u w:val="single"/>
    </w:rPr>
  </w:style>
  <w:style w:type="paragraph" w:customStyle="1" w:styleId="Default">
    <w:name w:val="Default"/>
    <w:rsid w:val="00EE743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nyWeb">
    <w:name w:val="Normal (Web)"/>
    <w:basedOn w:val="Normalny"/>
    <w:rsid w:val="00EE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10A2"/>
    <w:pPr>
      <w:ind w:left="720"/>
      <w:contextualSpacing/>
    </w:pPr>
  </w:style>
  <w:style w:type="paragraph" w:customStyle="1" w:styleId="Standard">
    <w:name w:val="Standard"/>
    <w:rsid w:val="001D10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txt-new">
    <w:name w:val="txt-new"/>
    <w:rsid w:val="001D10A2"/>
  </w:style>
  <w:style w:type="character" w:customStyle="1" w:styleId="Nagwek1Znak">
    <w:name w:val="Nagłówek 1 Znak"/>
    <w:basedOn w:val="Domylnaczcionkaakapitu"/>
    <w:link w:val="Nagwek1"/>
    <w:uiPriority w:val="9"/>
    <w:rsid w:val="00DA7EB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2149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34</cp:revision>
  <cp:lastPrinted>2019-09-04T11:33:00Z</cp:lastPrinted>
  <dcterms:created xsi:type="dcterms:W3CDTF">2017-09-21T06:33:00Z</dcterms:created>
  <dcterms:modified xsi:type="dcterms:W3CDTF">2019-09-16T07:43:00Z</dcterms:modified>
</cp:coreProperties>
</file>