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2B604B" w:rsidRDefault="00BC1847" w:rsidP="008E5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04B">
        <w:rPr>
          <w:rFonts w:ascii="Times New Roman" w:hAnsi="Times New Roman" w:cs="Times New Roman"/>
          <w:b/>
          <w:sz w:val="24"/>
          <w:szCs w:val="24"/>
        </w:rPr>
        <w:t>UCHWAŁA Nr 370</w:t>
      </w:r>
      <w:r w:rsidR="00AA0004" w:rsidRPr="002B604B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2B604B" w:rsidRDefault="00D924A0" w:rsidP="008E5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04B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2B604B" w:rsidRDefault="008C6742" w:rsidP="008E5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04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07096" w:rsidRPr="002B604B">
        <w:rPr>
          <w:rFonts w:ascii="Times New Roman" w:hAnsi="Times New Roman" w:cs="Times New Roman"/>
          <w:b/>
          <w:sz w:val="24"/>
          <w:szCs w:val="24"/>
        </w:rPr>
        <w:t>23</w:t>
      </w:r>
      <w:r w:rsidR="000C4A3F" w:rsidRPr="002B604B">
        <w:rPr>
          <w:rFonts w:ascii="Times New Roman" w:hAnsi="Times New Roman" w:cs="Times New Roman"/>
          <w:b/>
          <w:sz w:val="24"/>
          <w:szCs w:val="24"/>
        </w:rPr>
        <w:t xml:space="preserve"> sierpnia</w:t>
      </w:r>
      <w:r w:rsidR="00AA0004" w:rsidRPr="002B604B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D924A0" w:rsidRPr="002B604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2B604B" w:rsidRDefault="00D924A0" w:rsidP="008E5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Default="00D924A0" w:rsidP="008E5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04B">
        <w:rPr>
          <w:rFonts w:ascii="Times New Roman" w:hAnsi="Times New Roman" w:cs="Times New Roman"/>
          <w:b/>
          <w:sz w:val="24"/>
          <w:szCs w:val="24"/>
        </w:rPr>
        <w:t>w sprawie</w:t>
      </w:r>
      <w:r w:rsidRPr="002B604B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2B604B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1E1B01" w:rsidRDefault="001E1B01" w:rsidP="008E5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B01" w:rsidRPr="002B604B" w:rsidRDefault="001E1B01" w:rsidP="008E5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24A0" w:rsidRPr="002B604B" w:rsidRDefault="00D924A0" w:rsidP="008E5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42" w:rsidRDefault="00D924A0" w:rsidP="008E5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04B">
        <w:rPr>
          <w:rFonts w:ascii="Times New Roman" w:hAnsi="Times New Roman" w:cs="Times New Roman"/>
          <w:sz w:val="24"/>
          <w:szCs w:val="24"/>
        </w:rPr>
        <w:t>Na podstawie</w:t>
      </w:r>
      <w:r w:rsidR="008C6742" w:rsidRPr="002B604B">
        <w:rPr>
          <w:rFonts w:ascii="Times New Roman" w:hAnsi="Times New Roman" w:cs="Times New Roman"/>
          <w:sz w:val="24"/>
          <w:szCs w:val="24"/>
        </w:rPr>
        <w:t xml:space="preserve"> art.11b ust. 1 ust</w:t>
      </w:r>
      <w:r w:rsidR="008E5748">
        <w:rPr>
          <w:rFonts w:ascii="Times New Roman" w:hAnsi="Times New Roman" w:cs="Times New Roman"/>
          <w:sz w:val="24"/>
          <w:szCs w:val="24"/>
        </w:rPr>
        <w:t xml:space="preserve">awy z dnia 10 kwietnia 2003 r. </w:t>
      </w:r>
      <w:r w:rsidR="008C6742" w:rsidRPr="002B604B">
        <w:rPr>
          <w:rFonts w:ascii="Times New Roman" w:hAnsi="Times New Roman" w:cs="Times New Roman"/>
          <w:sz w:val="24"/>
          <w:szCs w:val="24"/>
        </w:rPr>
        <w:t>o szczególnych zasadach przygotowania i realizacji inwestycji w zakresie dróg publicznyc</w:t>
      </w:r>
      <w:r w:rsidR="002B604B" w:rsidRPr="002B604B">
        <w:rPr>
          <w:rFonts w:ascii="Times New Roman" w:hAnsi="Times New Roman" w:cs="Times New Roman"/>
          <w:sz w:val="24"/>
          <w:szCs w:val="24"/>
        </w:rPr>
        <w:t>h (tekst jednolity Dz. U. z 2017</w:t>
      </w:r>
      <w:r w:rsidR="008C6742" w:rsidRPr="002B604B">
        <w:rPr>
          <w:rFonts w:ascii="Times New Roman" w:hAnsi="Times New Roman" w:cs="Times New Roman"/>
          <w:sz w:val="24"/>
          <w:szCs w:val="24"/>
        </w:rPr>
        <w:t xml:space="preserve"> r. poz. </w:t>
      </w:r>
      <w:r w:rsidR="002B604B" w:rsidRPr="002B604B">
        <w:rPr>
          <w:rFonts w:ascii="Times New Roman" w:hAnsi="Times New Roman" w:cs="Times New Roman"/>
          <w:sz w:val="24"/>
          <w:szCs w:val="24"/>
        </w:rPr>
        <w:t>1496</w:t>
      </w:r>
      <w:r w:rsidR="008E5748">
        <w:rPr>
          <w:rFonts w:ascii="Times New Roman" w:hAnsi="Times New Roman" w:cs="Times New Roman"/>
          <w:sz w:val="24"/>
          <w:szCs w:val="24"/>
        </w:rPr>
        <w:t xml:space="preserve">) </w:t>
      </w:r>
      <w:r w:rsidR="001A220D" w:rsidRPr="002B604B">
        <w:rPr>
          <w:rFonts w:ascii="Times New Roman" w:hAnsi="Times New Roman" w:cs="Times New Roman"/>
          <w:sz w:val="24"/>
          <w:szCs w:val="24"/>
        </w:rPr>
        <w:t xml:space="preserve">oraz § 59 ust. 2 Statutu Powiatu Toruńskiego przyjętego Uchwałą Nr XXII/178/01 Rady Powiatu Toruńskiego z dnia 23 sierpnia 2001 r. w sprawie zmian w Statucie Powiatu Toruńskiego oraz przyjęcia tekstu jednolitego (Dz. Urz. Woj. Kuj. – Pom. z 2002 r. Nr 33, poz. 607 z </w:t>
      </w:r>
      <w:proofErr w:type="spellStart"/>
      <w:r w:rsidR="001A220D" w:rsidRPr="002B604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220D" w:rsidRPr="002B604B">
        <w:rPr>
          <w:rFonts w:ascii="Times New Roman" w:hAnsi="Times New Roman" w:cs="Times New Roman"/>
          <w:sz w:val="24"/>
          <w:szCs w:val="24"/>
        </w:rPr>
        <w:t>.</w:t>
      </w:r>
      <w:r w:rsidR="006A6B9D" w:rsidRPr="002B604B">
        <w:rPr>
          <w:rFonts w:ascii="Times New Roman" w:hAnsi="Times New Roman" w:cs="Times New Roman"/>
          <w:sz w:val="24"/>
          <w:szCs w:val="24"/>
        </w:rPr>
        <w:t xml:space="preserve"> </w:t>
      </w:r>
      <w:r w:rsidR="002B604B" w:rsidRPr="002B604B">
        <w:rPr>
          <w:rFonts w:ascii="Times New Roman" w:hAnsi="Times New Roman" w:cs="Times New Roman"/>
          <w:sz w:val="24"/>
          <w:szCs w:val="24"/>
        </w:rPr>
        <w:t>zm.</w:t>
      </w:r>
      <w:r w:rsidR="002B604B" w:rsidRPr="002B604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8E5748">
        <w:rPr>
          <w:rFonts w:ascii="Times New Roman" w:hAnsi="Times New Roman" w:cs="Times New Roman"/>
          <w:sz w:val="24"/>
          <w:szCs w:val="24"/>
        </w:rPr>
        <w:t xml:space="preserve">) </w:t>
      </w:r>
      <w:r w:rsidR="001A220D" w:rsidRPr="002B604B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8E5748" w:rsidRDefault="008E5748" w:rsidP="008E5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5748" w:rsidRPr="002B604B" w:rsidRDefault="008E5748" w:rsidP="008E5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43F" w:rsidRPr="008E5748" w:rsidRDefault="001A220D" w:rsidP="008E5748">
      <w:pPr>
        <w:pStyle w:val="Tekstpodstawowywcity"/>
        <w:rPr>
          <w:rFonts w:ascii="Times New Roman" w:hAnsi="Times New Roman" w:cs="Times New Roman"/>
        </w:rPr>
      </w:pPr>
      <w:r w:rsidRPr="002B604B">
        <w:rPr>
          <w:rFonts w:ascii="Times New Roman" w:hAnsi="Times New Roman" w:cs="Times New Roman"/>
          <w:b/>
        </w:rPr>
        <w:t xml:space="preserve">§ 1. </w:t>
      </w:r>
      <w:r w:rsidRPr="002B604B">
        <w:rPr>
          <w:rFonts w:ascii="Times New Roman" w:hAnsi="Times New Roman" w:cs="Times New Roman"/>
        </w:rPr>
        <w:t xml:space="preserve">Postanawia się zaopiniować pozytywnie wniosek złożony przez </w:t>
      </w:r>
      <w:r w:rsidR="00C3643F" w:rsidRPr="002B604B">
        <w:rPr>
          <w:rFonts w:ascii="Times New Roman" w:hAnsi="Times New Roman" w:cs="Times New Roman"/>
        </w:rPr>
        <w:t xml:space="preserve">P. Piotra </w:t>
      </w:r>
      <w:proofErr w:type="spellStart"/>
      <w:r w:rsidR="00C3643F" w:rsidRPr="002B604B">
        <w:rPr>
          <w:rFonts w:ascii="Times New Roman" w:hAnsi="Times New Roman" w:cs="Times New Roman"/>
        </w:rPr>
        <w:t>Gwardeckiego</w:t>
      </w:r>
      <w:proofErr w:type="spellEnd"/>
      <w:r w:rsidR="00C3643F" w:rsidRPr="002B604B">
        <w:rPr>
          <w:rFonts w:ascii="Times New Roman" w:hAnsi="Times New Roman" w:cs="Times New Roman"/>
        </w:rPr>
        <w:t xml:space="preserve">, reprezentującego JPL Projekt Sp. z o.o. Al. </w:t>
      </w:r>
      <w:proofErr w:type="spellStart"/>
      <w:r w:rsidR="00C3643F" w:rsidRPr="002B604B">
        <w:rPr>
          <w:rFonts w:ascii="Times New Roman" w:hAnsi="Times New Roman" w:cs="Times New Roman"/>
        </w:rPr>
        <w:t>Niepodleglości</w:t>
      </w:r>
      <w:proofErr w:type="spellEnd"/>
      <w:r w:rsidR="00C3643F" w:rsidRPr="002B604B">
        <w:rPr>
          <w:rFonts w:ascii="Times New Roman" w:hAnsi="Times New Roman" w:cs="Times New Roman"/>
        </w:rPr>
        <w:t xml:space="preserve"> 58, 0</w:t>
      </w:r>
      <w:r w:rsidR="00B523BC">
        <w:rPr>
          <w:rFonts w:ascii="Times New Roman" w:hAnsi="Times New Roman" w:cs="Times New Roman"/>
        </w:rPr>
        <w:t xml:space="preserve">2-626 Warszawa, występującego </w:t>
      </w:r>
      <w:r w:rsidR="00C3643F" w:rsidRPr="002B604B">
        <w:rPr>
          <w:rFonts w:ascii="Times New Roman" w:hAnsi="Times New Roman" w:cs="Times New Roman"/>
        </w:rPr>
        <w:t>z upoważnienia Generalnego Dyrektora Dróg Krajowych i Autostrad, dotyczący realizacji inwestycji drogowej pn.: „</w:t>
      </w:r>
      <w:r w:rsidR="00C3643F" w:rsidRPr="002B604B">
        <w:rPr>
          <w:rFonts w:ascii="Times New Roman" w:hAnsi="Times New Roman" w:cs="Times New Roman"/>
          <w:b/>
        </w:rPr>
        <w:t>Rozbudowa skrzyżowania DK 15 i DW 552 w miejscowości Grębocin – poprawa bezpieczeństwa ruchu drogowego w ramach PBDK – Program Likwidacji Miejsc Niebezpiecznych”</w:t>
      </w:r>
      <w:r w:rsidR="001E1B01">
        <w:rPr>
          <w:rFonts w:ascii="Times New Roman" w:hAnsi="Times New Roman" w:cs="Times New Roman"/>
          <w:b/>
        </w:rPr>
        <w:t>.</w:t>
      </w:r>
    </w:p>
    <w:p w:rsidR="00C045F1" w:rsidRPr="002B604B" w:rsidRDefault="00C045F1" w:rsidP="008E5748">
      <w:pPr>
        <w:pStyle w:val="Tekstpodstawowywcity"/>
        <w:ind w:firstLine="0"/>
        <w:rPr>
          <w:rFonts w:ascii="Times New Roman" w:hAnsi="Times New Roman" w:cs="Times New Roman"/>
        </w:rPr>
      </w:pPr>
    </w:p>
    <w:p w:rsidR="00C3643F" w:rsidRPr="002B604B" w:rsidRDefault="00C3643F" w:rsidP="008E5748">
      <w:pPr>
        <w:pStyle w:val="Tekstpodstawowywcity"/>
        <w:ind w:firstLine="0"/>
        <w:rPr>
          <w:rFonts w:ascii="Times New Roman" w:hAnsi="Times New Roman" w:cs="Times New Roman"/>
        </w:rPr>
      </w:pPr>
    </w:p>
    <w:p w:rsidR="006A6B9D" w:rsidRPr="002B604B" w:rsidRDefault="00823437" w:rsidP="008E5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04B">
        <w:rPr>
          <w:rFonts w:ascii="Times New Roman" w:hAnsi="Times New Roman" w:cs="Times New Roman"/>
          <w:b/>
          <w:sz w:val="24"/>
          <w:szCs w:val="24"/>
        </w:rPr>
        <w:t>§ 2</w:t>
      </w:r>
      <w:r w:rsidR="006A6B9D" w:rsidRPr="002B60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9D" w:rsidRPr="002B604B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6A6B9D" w:rsidRPr="002B604B" w:rsidRDefault="006A6B9D" w:rsidP="008E5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Pr="002B604B" w:rsidRDefault="00823437" w:rsidP="008E5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04B">
        <w:rPr>
          <w:rFonts w:ascii="Times New Roman" w:hAnsi="Times New Roman" w:cs="Times New Roman"/>
          <w:b/>
          <w:sz w:val="24"/>
          <w:szCs w:val="24"/>
        </w:rPr>
        <w:t>§ 3</w:t>
      </w:r>
      <w:r w:rsidR="006A6B9D" w:rsidRPr="002B604B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6A6B9D" w:rsidRPr="002B604B" w:rsidRDefault="006A6B9D" w:rsidP="008E5748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Default="006A6B9D" w:rsidP="008E5748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</w:rPr>
      </w:pPr>
    </w:p>
    <w:p w:rsidR="00D924A0" w:rsidRPr="002B604B" w:rsidRDefault="00D924A0" w:rsidP="008E57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3BEA" w:rsidRPr="002B604B" w:rsidRDefault="00BC3BEA" w:rsidP="008E5748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B604B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2B604B">
        <w:rPr>
          <w:rFonts w:ascii="Times New Roman" w:hAnsi="Times New Roman" w:cs="Times New Roman"/>
          <w:sz w:val="24"/>
          <w:szCs w:val="24"/>
        </w:rPr>
        <w:br/>
      </w:r>
      <w:r w:rsidRPr="002B604B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8E5748" w:rsidRDefault="008E5748" w:rsidP="008E574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289" w:rsidRPr="002B604B" w:rsidRDefault="00BC3BEA" w:rsidP="008E574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04B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0C1289" w:rsidRPr="002B604B" w:rsidRDefault="000C1289" w:rsidP="008E574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u w:val="single"/>
        </w:rPr>
      </w:pPr>
    </w:p>
    <w:sectPr w:rsidR="000C1289" w:rsidRPr="002B604B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DB" w:rsidRDefault="00A673DB" w:rsidP="00D924A0">
      <w:pPr>
        <w:spacing w:after="0" w:line="240" w:lineRule="auto"/>
      </w:pPr>
      <w:r>
        <w:separator/>
      </w:r>
    </w:p>
  </w:endnote>
  <w:endnote w:type="continuationSeparator" w:id="0">
    <w:p w:rsidR="00A673DB" w:rsidRDefault="00A673DB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DB" w:rsidRDefault="00A673DB" w:rsidP="00D924A0">
      <w:pPr>
        <w:spacing w:after="0" w:line="240" w:lineRule="auto"/>
      </w:pPr>
      <w:r>
        <w:separator/>
      </w:r>
    </w:p>
  </w:footnote>
  <w:footnote w:type="continuationSeparator" w:id="0">
    <w:p w:rsidR="00A673DB" w:rsidRDefault="00A673DB" w:rsidP="00D924A0">
      <w:pPr>
        <w:spacing w:after="0" w:line="240" w:lineRule="auto"/>
      </w:pPr>
      <w:r>
        <w:continuationSeparator/>
      </w:r>
    </w:p>
  </w:footnote>
  <w:footnote w:id="1">
    <w:p w:rsidR="002B604B" w:rsidRPr="002B604B" w:rsidRDefault="002B604B" w:rsidP="002B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604B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2B604B">
        <w:rPr>
          <w:rFonts w:ascii="Times New Roman" w:hAnsi="Times New Roman" w:cs="Times New Roman"/>
          <w:sz w:val="20"/>
          <w:szCs w:val="20"/>
        </w:rPr>
        <w:t xml:space="preserve"> Zmiany wymienionej uchwały zostały ogłoszone w Dz. Urz. Woj. Kuj.-Pom. z 2003 r. Nr 102, poz. 1480, z 2010 r. Nr 215, poz. 3002, z 2011 r. Nr 213, poz. 1974,  z 2014 r. poz. 1805 oraz z 2016 r. poz. 3780.</w:t>
      </w:r>
    </w:p>
    <w:p w:rsidR="002B604B" w:rsidRPr="002B604B" w:rsidRDefault="002B604B" w:rsidP="002B604B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12631"/>
    <w:rsid w:val="00085BBD"/>
    <w:rsid w:val="00097DD0"/>
    <w:rsid w:val="000B1551"/>
    <w:rsid w:val="000C1289"/>
    <w:rsid w:val="000C4A3F"/>
    <w:rsid w:val="0010797A"/>
    <w:rsid w:val="00121EF8"/>
    <w:rsid w:val="00153D61"/>
    <w:rsid w:val="001860BF"/>
    <w:rsid w:val="0019596C"/>
    <w:rsid w:val="00195B02"/>
    <w:rsid w:val="001A220D"/>
    <w:rsid w:val="001A6D82"/>
    <w:rsid w:val="001B595D"/>
    <w:rsid w:val="001D03A4"/>
    <w:rsid w:val="001E1B01"/>
    <w:rsid w:val="00200901"/>
    <w:rsid w:val="00243631"/>
    <w:rsid w:val="002B5EAD"/>
    <w:rsid w:val="002B604B"/>
    <w:rsid w:val="002C4ACD"/>
    <w:rsid w:val="00420627"/>
    <w:rsid w:val="004763FD"/>
    <w:rsid w:val="005F4682"/>
    <w:rsid w:val="00607096"/>
    <w:rsid w:val="00625AE0"/>
    <w:rsid w:val="00683DBF"/>
    <w:rsid w:val="006A6B9D"/>
    <w:rsid w:val="007D7057"/>
    <w:rsid w:val="0082246F"/>
    <w:rsid w:val="00823437"/>
    <w:rsid w:val="008505C2"/>
    <w:rsid w:val="008B39CD"/>
    <w:rsid w:val="008B79CE"/>
    <w:rsid w:val="008C03B2"/>
    <w:rsid w:val="008C6742"/>
    <w:rsid w:val="008E5748"/>
    <w:rsid w:val="00923C60"/>
    <w:rsid w:val="00942625"/>
    <w:rsid w:val="00947F14"/>
    <w:rsid w:val="009865BA"/>
    <w:rsid w:val="00991221"/>
    <w:rsid w:val="009A60BB"/>
    <w:rsid w:val="009E53BC"/>
    <w:rsid w:val="00A673DB"/>
    <w:rsid w:val="00AA0004"/>
    <w:rsid w:val="00B129AE"/>
    <w:rsid w:val="00B134BC"/>
    <w:rsid w:val="00B448B9"/>
    <w:rsid w:val="00B47EEA"/>
    <w:rsid w:val="00B523BC"/>
    <w:rsid w:val="00BC1847"/>
    <w:rsid w:val="00BC3BEA"/>
    <w:rsid w:val="00BF11C6"/>
    <w:rsid w:val="00C041D9"/>
    <w:rsid w:val="00C045F1"/>
    <w:rsid w:val="00C3643F"/>
    <w:rsid w:val="00CE7C3E"/>
    <w:rsid w:val="00D824BE"/>
    <w:rsid w:val="00D924A0"/>
    <w:rsid w:val="00DC220A"/>
    <w:rsid w:val="00E02007"/>
    <w:rsid w:val="00E3108C"/>
    <w:rsid w:val="00E57CAE"/>
    <w:rsid w:val="00EB5262"/>
    <w:rsid w:val="00F3281F"/>
    <w:rsid w:val="00F337F3"/>
    <w:rsid w:val="00F71B1C"/>
    <w:rsid w:val="00F9683E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C13A"/>
  <w15:docId w15:val="{73E6FF28-F56A-43DA-B486-47C8657B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6566-0A62-423E-8FFC-A12F6A96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9</cp:revision>
  <cp:lastPrinted>2017-08-24T07:26:00Z</cp:lastPrinted>
  <dcterms:created xsi:type="dcterms:W3CDTF">2017-08-21T07:46:00Z</dcterms:created>
  <dcterms:modified xsi:type="dcterms:W3CDTF">2017-08-24T07:27:00Z</dcterms:modified>
</cp:coreProperties>
</file>