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0C" w:rsidRPr="001D41DE" w:rsidRDefault="00EA740C" w:rsidP="001D4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1D41DE"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189</w:t>
      </w: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/2016</w:t>
      </w:r>
    </w:p>
    <w:p w:rsidR="00EA740C" w:rsidRPr="001D41DE" w:rsidRDefault="00EA740C" w:rsidP="001D4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EA740C" w:rsidRPr="001D41DE" w:rsidRDefault="00EA740C" w:rsidP="001D4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360BD"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czerwca</w:t>
      </w: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2016 r.</w:t>
      </w:r>
    </w:p>
    <w:p w:rsidR="00EA740C" w:rsidRPr="001D41DE" w:rsidRDefault="00EA740C" w:rsidP="001D4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740C" w:rsidRDefault="00EA740C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ogłoszenia konkursu na kandydata na stanowisko dyrektora </w:t>
      </w:r>
      <w:r w:rsidR="004360BD" w:rsidRPr="001D41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Szkoły Muzycznej I stopnia w Chełmży</w:t>
      </w:r>
    </w:p>
    <w:p w:rsidR="001D41DE" w:rsidRDefault="001D41DE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41DE" w:rsidRDefault="001D41DE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A740C" w:rsidRDefault="00EA740C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Na podstawie art.</w:t>
      </w:r>
      <w:r w:rsidR="00671CFA"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36a ust. 1 i 2 w związku z art. 5c pkt 2 ustawy z dnia 7 września 1991 r. o systemie oświaty (</w:t>
      </w:r>
      <w:r w:rsidR="00BF0754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2015 r. </w:t>
      </w:r>
      <w:r w:rsidR="00251F44">
        <w:rPr>
          <w:rFonts w:ascii="Times New Roman" w:eastAsia="Times New Roman" w:hAnsi="Times New Roman"/>
          <w:sz w:val="24"/>
          <w:szCs w:val="24"/>
          <w:lang w:eastAsia="pl-PL"/>
        </w:rPr>
        <w:t xml:space="preserve"> poz. 2156, z późn.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 w:rsidRPr="001D41DE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82AF5" w:rsidRPr="001D41DE">
        <w:rPr>
          <w:rFonts w:ascii="Times New Roman" w:eastAsia="Times New Roman" w:hAnsi="Times New Roman"/>
          <w:sz w:val="24"/>
          <w:szCs w:val="24"/>
          <w:lang w:eastAsia="pl-PL"/>
        </w:rPr>
        <w:t>, art. 32 ust. 1 ustawy z dnia 5 czerwca 1998 r. o samorządzie powiatowym (</w:t>
      </w:r>
      <w:proofErr w:type="spellStart"/>
      <w:r w:rsidR="00671CFA" w:rsidRPr="001D41DE">
        <w:rPr>
          <w:rFonts w:ascii="Times New Roman" w:hAnsi="Times New Roman"/>
          <w:sz w:val="24"/>
          <w:szCs w:val="24"/>
        </w:rPr>
        <w:t>T.j</w:t>
      </w:r>
      <w:proofErr w:type="spellEnd"/>
      <w:r w:rsidR="00671CFA" w:rsidRPr="001D41DE">
        <w:rPr>
          <w:rFonts w:ascii="Times New Roman" w:hAnsi="Times New Roman"/>
          <w:sz w:val="24"/>
          <w:szCs w:val="24"/>
        </w:rPr>
        <w:t>. Dz. U. z 2016 r. poz. 814</w:t>
      </w:r>
      <w:r w:rsidR="00682AF5" w:rsidRPr="001D41DE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</w:t>
      </w:r>
      <w:r w:rsidR="00682AF5" w:rsidRPr="001D41DE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</w:t>
      </w:r>
      <w:r w:rsidR="004360BD" w:rsidRPr="001D41DE">
        <w:rPr>
          <w:rFonts w:ascii="Times New Roman" w:eastAsia="Times New Roman" w:hAnsi="Times New Roman"/>
          <w:sz w:val="24"/>
          <w:szCs w:val="24"/>
          <w:lang w:eastAsia="pl-PL"/>
        </w:rPr>
        <w:t>Kultury i Dziedzictwa Narodowego z dnia 1 czerwca 2010 r. w sprawie regulaminu konkursu na stanowisko dyrektora szkoły lub placówki oraz trybu pracy komisji kon</w:t>
      </w:r>
      <w:r w:rsidR="00BF0754">
        <w:rPr>
          <w:rFonts w:ascii="Times New Roman" w:eastAsia="Times New Roman" w:hAnsi="Times New Roman"/>
          <w:sz w:val="24"/>
          <w:szCs w:val="24"/>
          <w:lang w:eastAsia="pl-PL"/>
        </w:rPr>
        <w:t>kursowej (</w:t>
      </w:r>
      <w:proofErr w:type="spellStart"/>
      <w:r w:rsidR="00BF075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BF0754">
        <w:rPr>
          <w:rFonts w:ascii="Times New Roman" w:eastAsia="Times New Roman" w:hAnsi="Times New Roman"/>
          <w:sz w:val="24"/>
          <w:szCs w:val="24"/>
          <w:lang w:eastAsia="pl-PL"/>
        </w:rPr>
        <w:t>.: Dz. U z 2013 r.</w:t>
      </w:r>
      <w:r w:rsidR="004360BD"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poz. 832),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</w:t>
      </w:r>
      <w:r w:rsidR="00682AF5" w:rsidRPr="001D41DE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Edukacji Narodowej z dnia 27 października 2009 r. w sprawie wymagań, jakim powinna odpowiadać osob</w:t>
      </w:r>
      <w:r w:rsidR="00671CFA" w:rsidRPr="001D41D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zajmująca stanowisk</w:t>
      </w:r>
      <w:r w:rsidR="00671CFA" w:rsidRPr="001D41DE">
        <w:rPr>
          <w:rFonts w:ascii="Times New Roman" w:eastAsia="Times New Roman" w:hAnsi="Times New Roman"/>
          <w:sz w:val="24"/>
          <w:szCs w:val="24"/>
          <w:lang w:eastAsia="pl-PL"/>
        </w:rPr>
        <w:t>o dyrektora oraz inne stanowiska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kierownicze w poszcze</w:t>
      </w:r>
      <w:r w:rsidR="00671CFA" w:rsidRPr="001D41DE">
        <w:rPr>
          <w:rFonts w:ascii="Times New Roman" w:eastAsia="Times New Roman" w:hAnsi="Times New Roman"/>
          <w:sz w:val="24"/>
          <w:szCs w:val="24"/>
          <w:lang w:eastAsia="pl-PL"/>
        </w:rPr>
        <w:t>gólnych typach publicznych szkół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i rodzajach publicznych placówek (</w:t>
      </w:r>
      <w:r w:rsidR="00BF0754">
        <w:rPr>
          <w:rFonts w:ascii="Times New Roman" w:hAnsi="Times New Roman"/>
          <w:sz w:val="24"/>
          <w:szCs w:val="24"/>
        </w:rPr>
        <w:t>Dz. U. z 2009 r. Nr 184</w:t>
      </w:r>
      <w:r w:rsidR="00671CFA" w:rsidRPr="001D41DE">
        <w:rPr>
          <w:rFonts w:ascii="Times New Roman" w:hAnsi="Times New Roman"/>
          <w:sz w:val="24"/>
          <w:szCs w:val="24"/>
        </w:rPr>
        <w:t xml:space="preserve"> poz. 1436 z późn. zm</w:t>
      </w:r>
      <w:r w:rsidR="001D41DE">
        <w:rPr>
          <w:rFonts w:ascii="Times New Roman" w:hAnsi="Times New Roman"/>
          <w:sz w:val="24"/>
          <w:szCs w:val="24"/>
        </w:rPr>
        <w:t>.</w:t>
      </w:r>
      <w:r w:rsidR="00671CFA" w:rsidRPr="001D41D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671CFA" w:rsidRPr="001D41DE">
        <w:rPr>
          <w:rFonts w:ascii="Times New Roman" w:hAnsi="Times New Roman"/>
          <w:sz w:val="24"/>
          <w:szCs w:val="24"/>
        </w:rPr>
        <w:t>)</w:t>
      </w:r>
      <w:r w:rsidR="00682AF5"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uchwala</w:t>
      </w:r>
      <w:r w:rsidR="00E170B3"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, co następuje:</w:t>
      </w:r>
    </w:p>
    <w:p w:rsid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0754" w:rsidRDefault="00EA740C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Ogłasza się konkurs na kandydata na stanowisko dyrektora </w:t>
      </w:r>
      <w:r w:rsidR="004360BD"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Muzycznej </w:t>
      </w:r>
    </w:p>
    <w:p w:rsidR="00EA740C" w:rsidRDefault="004360BD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I stopnia w Chełmży, ul. Hallera 25, 87-140 Chełmża</w:t>
      </w:r>
      <w:r w:rsidR="00EA740C" w:rsidRPr="001D41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740C" w:rsidRPr="001D41DE" w:rsidRDefault="00EA740C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1. Treść ogłoszenia konkursu stanowi załącznik do niniejszej uchwały.</w:t>
      </w:r>
    </w:p>
    <w:p w:rsidR="00EA740C" w:rsidRDefault="00EA740C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>2. Informację o ogłoszeniu konkursu zamieszcza się na stronie internetowej Starostwa Powiatowego w Toruniu, na tablicach ogłoszeniowych Starostwa oraz w prasie lokalnej.</w:t>
      </w:r>
    </w:p>
    <w:p w:rsidR="001D41DE" w:rsidRDefault="001D41DE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740C" w:rsidRDefault="00EA740C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Staroście Toruńskiemu.</w:t>
      </w:r>
    </w:p>
    <w:p w:rsid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740C" w:rsidRDefault="00EA740C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41DE"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 w:rsidRPr="001D41DE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41DE" w:rsidRPr="001D41DE" w:rsidRDefault="001D41DE" w:rsidP="001D41D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740C" w:rsidRPr="001D41DE" w:rsidRDefault="00EA740C" w:rsidP="001D41D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1D41DE">
        <w:rPr>
          <w:rFonts w:ascii="Times New Roman" w:hAnsi="Times New Roman"/>
          <w:sz w:val="24"/>
          <w:szCs w:val="24"/>
        </w:rPr>
        <w:t>Przewodniczący posiedzenia:</w:t>
      </w:r>
    </w:p>
    <w:p w:rsidR="00EA740C" w:rsidRDefault="00EA740C" w:rsidP="001D41DE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1D41DE">
        <w:rPr>
          <w:rFonts w:ascii="Times New Roman" w:hAnsi="Times New Roman"/>
          <w:b/>
          <w:sz w:val="24"/>
          <w:szCs w:val="24"/>
        </w:rPr>
        <w:t>Starosta Toruński</w:t>
      </w:r>
    </w:p>
    <w:p w:rsidR="001D41DE" w:rsidRPr="001D41DE" w:rsidRDefault="001D41DE" w:rsidP="001D41DE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EA740C" w:rsidRPr="001D41DE" w:rsidRDefault="00EA740C" w:rsidP="001D41DE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1D41DE">
        <w:rPr>
          <w:rFonts w:ascii="Times New Roman" w:hAnsi="Times New Roman"/>
          <w:b/>
          <w:sz w:val="24"/>
          <w:szCs w:val="24"/>
        </w:rPr>
        <w:t>Mirosław Graczyk</w:t>
      </w:r>
    </w:p>
    <w:p w:rsidR="00F64EF1" w:rsidRPr="001D41DE" w:rsidRDefault="00F64EF1" w:rsidP="001D41DE">
      <w:pPr>
        <w:spacing w:after="0" w:line="240" w:lineRule="auto"/>
        <w:rPr>
          <w:sz w:val="24"/>
          <w:szCs w:val="24"/>
        </w:rPr>
      </w:pPr>
    </w:p>
    <w:p w:rsidR="001D41DE" w:rsidRDefault="001D41DE" w:rsidP="001D4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1DE" w:rsidRDefault="001D41DE" w:rsidP="001D4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1DE" w:rsidRDefault="001D41DE" w:rsidP="001D4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1DE" w:rsidRDefault="001D41DE" w:rsidP="001D4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B21" w:rsidRPr="001D41DE" w:rsidRDefault="00876B21" w:rsidP="001D41DE">
      <w:pPr>
        <w:spacing w:after="0" w:line="240" w:lineRule="auto"/>
        <w:rPr>
          <w:sz w:val="24"/>
          <w:szCs w:val="24"/>
        </w:rPr>
      </w:pPr>
    </w:p>
    <w:sectPr w:rsidR="00876B21" w:rsidRPr="001D41DE" w:rsidSect="00CD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55" w:rsidRDefault="004C1055" w:rsidP="00EA740C">
      <w:pPr>
        <w:spacing w:after="0" w:line="240" w:lineRule="auto"/>
      </w:pPr>
      <w:r>
        <w:separator/>
      </w:r>
    </w:p>
  </w:endnote>
  <w:endnote w:type="continuationSeparator" w:id="0">
    <w:p w:rsidR="004C1055" w:rsidRDefault="004C1055" w:rsidP="00E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55" w:rsidRDefault="004C1055" w:rsidP="00EA740C">
      <w:pPr>
        <w:spacing w:after="0" w:line="240" w:lineRule="auto"/>
      </w:pPr>
      <w:r>
        <w:separator/>
      </w:r>
    </w:p>
  </w:footnote>
  <w:footnote w:type="continuationSeparator" w:id="0">
    <w:p w:rsidR="004C1055" w:rsidRDefault="004C1055" w:rsidP="00EA740C">
      <w:pPr>
        <w:spacing w:after="0" w:line="240" w:lineRule="auto"/>
      </w:pPr>
      <w:r>
        <w:continuationSeparator/>
      </w:r>
    </w:p>
  </w:footnote>
  <w:footnote w:id="1">
    <w:p w:rsidR="00EA740C" w:rsidRPr="001D41DE" w:rsidRDefault="00EA740C" w:rsidP="001D41D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1D41DE">
        <w:rPr>
          <w:rStyle w:val="Odwoanieprzypisudolnego"/>
          <w:sz w:val="16"/>
          <w:szCs w:val="16"/>
        </w:rPr>
        <w:footnoteRef/>
      </w:r>
      <w:r w:rsidRPr="001D41DE">
        <w:rPr>
          <w:sz w:val="16"/>
          <w:szCs w:val="16"/>
        </w:rPr>
        <w:t xml:space="preserve"> </w:t>
      </w:r>
      <w:r w:rsidRPr="001D41DE">
        <w:rPr>
          <w:rFonts w:ascii="Times New Roman" w:hAnsi="Times New Roman"/>
          <w:sz w:val="16"/>
          <w:szCs w:val="16"/>
        </w:rPr>
        <w:t>Zmiany tekstu jednolitego wymienionej ustawy zostały ogłoszone w Dz. U. z 2014 r. poz. 7, z 2015 r. poz. 357, poz. 1045 i po</w:t>
      </w:r>
      <w:r w:rsidR="00780A01" w:rsidRPr="001D41DE">
        <w:rPr>
          <w:rFonts w:ascii="Times New Roman" w:hAnsi="Times New Roman"/>
          <w:sz w:val="16"/>
          <w:szCs w:val="16"/>
        </w:rPr>
        <w:t>z. 1418 oraz z 2016 r. poz. 35,</w:t>
      </w:r>
      <w:r w:rsidRPr="001D41DE">
        <w:rPr>
          <w:rFonts w:ascii="Times New Roman" w:hAnsi="Times New Roman"/>
          <w:sz w:val="16"/>
          <w:szCs w:val="16"/>
        </w:rPr>
        <w:t xml:space="preserve"> poz. 64</w:t>
      </w:r>
      <w:r w:rsidR="00780A01" w:rsidRPr="001D41DE">
        <w:rPr>
          <w:rFonts w:ascii="Times New Roman" w:hAnsi="Times New Roman"/>
          <w:sz w:val="16"/>
          <w:szCs w:val="16"/>
        </w:rPr>
        <w:t>, poz. 195 i poz. 668</w:t>
      </w:r>
      <w:r w:rsidRPr="001D41DE">
        <w:rPr>
          <w:rFonts w:ascii="Times New Roman" w:hAnsi="Times New Roman"/>
          <w:sz w:val="16"/>
          <w:szCs w:val="16"/>
        </w:rPr>
        <w:t>.</w:t>
      </w:r>
    </w:p>
  </w:footnote>
  <w:footnote w:id="2">
    <w:p w:rsidR="00671CFA" w:rsidRPr="00137641" w:rsidRDefault="00671CFA" w:rsidP="001D41D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1D41D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D41DE">
        <w:rPr>
          <w:rFonts w:ascii="Times New Roman" w:hAnsi="Times New Roman"/>
          <w:sz w:val="16"/>
          <w:szCs w:val="16"/>
        </w:rPr>
        <w:t xml:space="preserve"> Zmiany tekstu jednolitego wymienione</w:t>
      </w:r>
      <w:r w:rsidR="00137641" w:rsidRPr="001D41DE">
        <w:rPr>
          <w:rFonts w:ascii="Times New Roman" w:hAnsi="Times New Roman"/>
          <w:sz w:val="16"/>
          <w:szCs w:val="16"/>
        </w:rPr>
        <w:t xml:space="preserve">go rozporządzenia </w:t>
      </w:r>
      <w:r w:rsidRPr="001D41DE">
        <w:rPr>
          <w:rFonts w:ascii="Times New Roman" w:hAnsi="Times New Roman"/>
          <w:sz w:val="16"/>
          <w:szCs w:val="16"/>
        </w:rPr>
        <w:t>zostały ogłoszone w Dz. U. z 2011 r. Nr 254, poz. 1526</w:t>
      </w:r>
      <w:r w:rsidR="00137641" w:rsidRPr="001D41DE"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40C"/>
    <w:rsid w:val="00137641"/>
    <w:rsid w:val="001D41DE"/>
    <w:rsid w:val="002172FC"/>
    <w:rsid w:val="00251F44"/>
    <w:rsid w:val="00404254"/>
    <w:rsid w:val="004360BD"/>
    <w:rsid w:val="004A432C"/>
    <w:rsid w:val="004C1055"/>
    <w:rsid w:val="00671CFA"/>
    <w:rsid w:val="00682AF5"/>
    <w:rsid w:val="00780A01"/>
    <w:rsid w:val="00876B21"/>
    <w:rsid w:val="009D64D4"/>
    <w:rsid w:val="00A34F75"/>
    <w:rsid w:val="00BF0754"/>
    <w:rsid w:val="00DF3E0E"/>
    <w:rsid w:val="00E170B3"/>
    <w:rsid w:val="00EA740C"/>
    <w:rsid w:val="00F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4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4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4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4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CA67-7659-4EAD-A34A-AAAC0181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16</cp:revision>
  <cp:lastPrinted>2016-06-13T10:25:00Z</cp:lastPrinted>
  <dcterms:created xsi:type="dcterms:W3CDTF">2016-06-10T11:11:00Z</dcterms:created>
  <dcterms:modified xsi:type="dcterms:W3CDTF">2016-06-16T13:06:00Z</dcterms:modified>
</cp:coreProperties>
</file>