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237C4" w:rsidRDefault="00B237C4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6E2E">
        <w:rPr>
          <w:rFonts w:ascii="Times New Roman" w:hAnsi="Times New Roman" w:cs="Times New Roman"/>
          <w:b/>
          <w:sz w:val="24"/>
          <w:szCs w:val="24"/>
        </w:rPr>
        <w:t>Harmonogram realizacji budżetu obywatelskiego powiatu toruńskiego na rok 2016</w:t>
      </w:r>
    </w:p>
    <w:p w:rsidR="00BF72D3" w:rsidRPr="00C96E2E" w:rsidRDefault="00BF72D3" w:rsidP="00C334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34E5" w:rsidRPr="005421A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1A3">
              <w:rPr>
                <w:rFonts w:ascii="Times New Roman" w:hAnsi="Times New Roman" w:cs="Times New Roman"/>
                <w:b/>
              </w:rPr>
              <w:t>Treść czynności</w:t>
            </w:r>
          </w:p>
          <w:p w:rsidR="00C334E5" w:rsidRPr="005421A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C334E5" w:rsidRPr="005421A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34E5" w:rsidRPr="005421A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1A3">
              <w:rPr>
                <w:rFonts w:ascii="Times New Roman" w:hAnsi="Times New Roman" w:cs="Times New Roman"/>
                <w:b/>
              </w:rPr>
              <w:t>Data realizacji czynności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 xml:space="preserve">Podanie do publicznej wiadomości informacji o wysokości środków na realizację budżetu obywatelskiego w 2016 r. oraz o terminie </w:t>
            </w:r>
            <w:r>
              <w:rPr>
                <w:rFonts w:ascii="Times New Roman" w:hAnsi="Times New Roman" w:cs="Times New Roman"/>
              </w:rPr>
              <w:t>zgłaszania</w:t>
            </w:r>
            <w:r w:rsidRPr="005421A3">
              <w:rPr>
                <w:rFonts w:ascii="Times New Roman" w:hAnsi="Times New Roman" w:cs="Times New Roman"/>
              </w:rPr>
              <w:t xml:space="preserve"> propozycji zadań do budżetu obywatelskiego na</w:t>
            </w:r>
            <w:r>
              <w:rPr>
                <w:rFonts w:ascii="Times New Roman" w:hAnsi="Times New Roman" w:cs="Times New Roman"/>
              </w:rPr>
              <w:t xml:space="preserve"> rok</w:t>
            </w:r>
            <w:r w:rsidRPr="005421A3">
              <w:rPr>
                <w:rFonts w:ascii="Times New Roman" w:hAnsi="Times New Roman" w:cs="Times New Roman"/>
              </w:rPr>
              <w:t xml:space="preserve"> 2016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DE2668" w:rsidRDefault="00DE2668" w:rsidP="00DE2668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D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DE2668">
              <w:rPr>
                <w:rFonts w:ascii="Times New Roman" w:hAnsi="Times New Roman" w:cs="Times New Roman"/>
              </w:rPr>
              <w:t>7 marca 2016 r.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 xml:space="preserve">Zgłaszanie propozycji zadań do zrealizowania w ramach budżetu obywatelskiego 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D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DE2668">
              <w:rPr>
                <w:rFonts w:ascii="Times New Roman" w:hAnsi="Times New Roman" w:cs="Times New Roman"/>
              </w:rPr>
              <w:t>7 marca 2016 r.</w:t>
            </w:r>
            <w:r>
              <w:rPr>
                <w:rFonts w:ascii="Times New Roman" w:hAnsi="Times New Roman" w:cs="Times New Roman"/>
              </w:rPr>
              <w:t xml:space="preserve"> do </w:t>
            </w:r>
            <w:r w:rsidR="00DE2668">
              <w:rPr>
                <w:rFonts w:ascii="Times New Roman" w:hAnsi="Times New Roman" w:cs="Times New Roman"/>
              </w:rPr>
              <w:t>4 kwietnia 2016 r.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>Weryfikacja zgłoszonych propozycji zadań do budż</w:t>
            </w:r>
            <w:r>
              <w:rPr>
                <w:rFonts w:ascii="Times New Roman" w:hAnsi="Times New Roman" w:cs="Times New Roman"/>
              </w:rPr>
              <w:t>etu obywatelskiego</w:t>
            </w:r>
            <w:r w:rsidR="00DE2668">
              <w:rPr>
                <w:rFonts w:ascii="Times New Roman" w:hAnsi="Times New Roman" w:cs="Times New Roman"/>
              </w:rPr>
              <w:t xml:space="preserve">, w tym </w:t>
            </w:r>
            <w:r w:rsidR="005E3720">
              <w:rPr>
                <w:rFonts w:ascii="Times New Roman" w:hAnsi="Times New Roman" w:cs="Times New Roman"/>
              </w:rPr>
              <w:t>czas na dokonanie korekty zgłoszonego zadania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274858" w:rsidRDefault="00274858" w:rsidP="009629E3">
            <w:pPr>
              <w:rPr>
                <w:rFonts w:ascii="Times New Roman" w:hAnsi="Times New Roman" w:cs="Times New Roman"/>
              </w:rPr>
            </w:pPr>
          </w:p>
          <w:p w:rsidR="005E3720" w:rsidRDefault="00DE2668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334E5" w:rsidRPr="00C334E5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7 marca 2016 r.</w:t>
            </w:r>
            <w:r w:rsidR="00C334E5" w:rsidRPr="00C334E5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25 kwietnia 2016 r.</w:t>
            </w:r>
          </w:p>
          <w:p w:rsidR="00C334E5" w:rsidRPr="00C334E5" w:rsidRDefault="00C334E5" w:rsidP="009629E3">
            <w:pPr>
              <w:rPr>
                <w:rFonts w:ascii="Times New Roman" w:hAnsi="Times New Roman" w:cs="Times New Roman"/>
              </w:rPr>
            </w:pPr>
            <w:r w:rsidRPr="00C334E5">
              <w:rPr>
                <w:rFonts w:ascii="Times New Roman" w:hAnsi="Times New Roman" w:cs="Times New Roman"/>
              </w:rPr>
              <w:t xml:space="preserve"> </w:t>
            </w:r>
          </w:p>
          <w:p w:rsidR="00C334E5" w:rsidRPr="005421A3" w:rsidRDefault="00C334E5" w:rsidP="00274858">
            <w:pPr>
              <w:rPr>
                <w:rFonts w:ascii="Times New Roman" w:hAnsi="Times New Roman" w:cs="Times New Roman"/>
              </w:rPr>
            </w:pPr>
          </w:p>
        </w:tc>
      </w:tr>
      <w:tr w:rsidR="005E3720" w:rsidRPr="005421A3" w:rsidTr="009629E3">
        <w:tc>
          <w:tcPr>
            <w:tcW w:w="4606" w:type="dxa"/>
          </w:tcPr>
          <w:p w:rsidR="006A4905" w:rsidRDefault="006A4905" w:rsidP="009629E3">
            <w:pPr>
              <w:rPr>
                <w:rFonts w:ascii="Times New Roman" w:hAnsi="Times New Roman" w:cs="Times New Roman"/>
              </w:rPr>
            </w:pPr>
          </w:p>
          <w:p w:rsidR="005E3720" w:rsidRDefault="005E3720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Zatwierdzenie przez Zarząd </w:t>
            </w:r>
            <w:r w:rsidR="006A4905">
              <w:rPr>
                <w:rFonts w:ascii="Times New Roman" w:hAnsi="Times New Roman" w:cs="Times New Roman"/>
              </w:rPr>
              <w:t>Powiatu Toruńskiego listy zadań</w:t>
            </w:r>
            <w:r>
              <w:rPr>
                <w:rFonts w:ascii="Times New Roman" w:hAnsi="Times New Roman" w:cs="Times New Roman"/>
              </w:rPr>
              <w:t>, które będą poddane pod głosowanie mieszkańców</w:t>
            </w:r>
          </w:p>
          <w:p w:rsidR="006A4905" w:rsidRPr="005421A3" w:rsidRDefault="006A490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5E3720" w:rsidRDefault="005E3720" w:rsidP="009629E3">
            <w:pPr>
              <w:rPr>
                <w:rFonts w:ascii="Times New Roman" w:hAnsi="Times New Roman" w:cs="Times New Roman"/>
              </w:rPr>
            </w:pPr>
          </w:p>
          <w:p w:rsidR="005E3720" w:rsidRPr="005421A3" w:rsidRDefault="005E3720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kwietnia 2016 r.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 xml:space="preserve">Publikacja wyników weryfikacji zgłoszonych propozycji </w:t>
            </w:r>
            <w:r>
              <w:rPr>
                <w:rFonts w:ascii="Times New Roman" w:hAnsi="Times New Roman" w:cs="Times New Roman"/>
              </w:rPr>
              <w:t xml:space="preserve">zadań do budżetu obywatelskiego, w tym listy </w:t>
            </w:r>
            <w:r w:rsidRPr="005421A3">
              <w:rPr>
                <w:rFonts w:ascii="Times New Roman" w:hAnsi="Times New Roman" w:cs="Times New Roman"/>
              </w:rPr>
              <w:t>zadań będących przedmiotem głosowania</w:t>
            </w:r>
          </w:p>
        </w:tc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5E3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5E3720">
              <w:rPr>
                <w:rFonts w:ascii="Times New Roman" w:hAnsi="Times New Roman" w:cs="Times New Roman"/>
              </w:rPr>
              <w:t>29 kwietnia 2016 r.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DE2668" w:rsidP="0096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</w:t>
            </w:r>
            <w:r w:rsidR="00C334E5" w:rsidRPr="005421A3">
              <w:rPr>
                <w:rFonts w:ascii="Times New Roman" w:hAnsi="Times New Roman" w:cs="Times New Roman"/>
              </w:rPr>
              <w:t xml:space="preserve">osowanie mieszkańców powiatu toruńskiego nad propozycjami zadań do budżetu obywatelskiego 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C334E5">
            <w:pPr>
              <w:rPr>
                <w:rFonts w:ascii="Times New Roman" w:hAnsi="Times New Roman" w:cs="Times New Roman"/>
              </w:rPr>
            </w:pPr>
          </w:p>
          <w:p w:rsidR="00274858" w:rsidRPr="00274858" w:rsidRDefault="00274858" w:rsidP="00C334E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34E5" w:rsidRDefault="00C334E5" w:rsidP="0027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274858">
              <w:rPr>
                <w:rFonts w:ascii="Times New Roman" w:hAnsi="Times New Roman" w:cs="Times New Roman"/>
              </w:rPr>
              <w:t>dnia publikacji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4858">
              <w:rPr>
                <w:rFonts w:ascii="Times New Roman" w:hAnsi="Times New Roman" w:cs="Times New Roman"/>
              </w:rPr>
              <w:t xml:space="preserve">listy zadań będących przedmiotem głosowania </w:t>
            </w:r>
            <w:r>
              <w:rPr>
                <w:rFonts w:ascii="Times New Roman" w:hAnsi="Times New Roman" w:cs="Times New Roman"/>
              </w:rPr>
              <w:t>do</w:t>
            </w:r>
            <w:r w:rsidR="00274858">
              <w:rPr>
                <w:rFonts w:ascii="Times New Roman" w:hAnsi="Times New Roman" w:cs="Times New Roman"/>
              </w:rPr>
              <w:t xml:space="preserve"> 30 maja 2016 r.</w:t>
            </w:r>
          </w:p>
          <w:p w:rsidR="00274858" w:rsidRPr="005421A3" w:rsidRDefault="00274858" w:rsidP="00274858">
            <w:pPr>
              <w:rPr>
                <w:rFonts w:ascii="Times New Roman" w:hAnsi="Times New Roman" w:cs="Times New Roman"/>
              </w:rPr>
            </w:pP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>Weryfikacja oddanych głosów i liczenie głosów ważnych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274858" w:rsidRPr="00274858" w:rsidRDefault="00274858" w:rsidP="0027485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34E5" w:rsidRPr="005421A3" w:rsidRDefault="00C334E5" w:rsidP="00595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274858">
              <w:rPr>
                <w:rFonts w:ascii="Times New Roman" w:hAnsi="Times New Roman" w:cs="Times New Roman"/>
              </w:rPr>
              <w:t>31 maja 2016 r.</w:t>
            </w:r>
            <w:r>
              <w:rPr>
                <w:rFonts w:ascii="Times New Roman" w:hAnsi="Times New Roman" w:cs="Times New Roman"/>
              </w:rPr>
              <w:t xml:space="preserve"> do </w:t>
            </w:r>
            <w:r w:rsidR="00274858">
              <w:rPr>
                <w:rFonts w:ascii="Times New Roman" w:hAnsi="Times New Roman" w:cs="Times New Roman"/>
              </w:rPr>
              <w:t>1</w:t>
            </w:r>
            <w:r w:rsidR="00595AD0">
              <w:rPr>
                <w:rFonts w:ascii="Times New Roman" w:hAnsi="Times New Roman" w:cs="Times New Roman"/>
              </w:rPr>
              <w:t>0</w:t>
            </w:r>
            <w:r w:rsidR="00274858">
              <w:rPr>
                <w:rFonts w:ascii="Times New Roman" w:hAnsi="Times New Roman" w:cs="Times New Roman"/>
              </w:rPr>
              <w:t xml:space="preserve"> czerwca 2016 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4E5">
              <w:rPr>
                <w:rFonts w:ascii="Times New Roman" w:hAnsi="Times New Roman" w:cs="Times New Roman"/>
                <w:i/>
                <w:color w:val="00B050"/>
              </w:rPr>
              <w:t xml:space="preserve">– </w:t>
            </w:r>
          </w:p>
        </w:tc>
      </w:tr>
      <w:tr w:rsidR="00C334E5" w:rsidRPr="005421A3" w:rsidTr="009629E3">
        <w:tc>
          <w:tcPr>
            <w:tcW w:w="4606" w:type="dxa"/>
          </w:tcPr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  <w:r w:rsidRPr="005421A3">
              <w:rPr>
                <w:rFonts w:ascii="Times New Roman" w:hAnsi="Times New Roman" w:cs="Times New Roman"/>
              </w:rPr>
              <w:t xml:space="preserve">Ogłoszenie wyników głosowania, w tym listy zwycięskich zadań </w:t>
            </w:r>
          </w:p>
          <w:p w:rsidR="00C334E5" w:rsidRPr="005421A3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274858" w:rsidRDefault="00C334E5" w:rsidP="00962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34E5" w:rsidRPr="00C96E2E" w:rsidRDefault="00C334E5" w:rsidP="00274858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274858">
              <w:rPr>
                <w:rFonts w:ascii="Times New Roman" w:hAnsi="Times New Roman" w:cs="Times New Roman"/>
              </w:rPr>
              <w:t>13 czerwca 2016 r</w:t>
            </w:r>
          </w:p>
        </w:tc>
      </w:tr>
    </w:tbl>
    <w:p w:rsidR="00BF72D3" w:rsidRPr="00B237C4" w:rsidRDefault="00BF72D3" w:rsidP="00B237C4">
      <w:pPr>
        <w:rPr>
          <w:rFonts w:ascii="Times New Roman" w:hAnsi="Times New Roman" w:cs="Times New Roman"/>
          <w:i/>
          <w:color w:val="00B050"/>
        </w:rPr>
      </w:pPr>
    </w:p>
    <w:sectPr w:rsidR="00BF72D3" w:rsidRPr="00B237C4" w:rsidSect="007F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EC" w:rsidRDefault="007F5EEC" w:rsidP="00D70AB0">
      <w:pPr>
        <w:spacing w:after="0" w:line="240" w:lineRule="auto"/>
      </w:pPr>
      <w:r>
        <w:separator/>
      </w:r>
    </w:p>
  </w:endnote>
  <w:endnote w:type="continuationSeparator" w:id="0">
    <w:p w:rsidR="007F5EEC" w:rsidRDefault="007F5EEC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EC" w:rsidRDefault="007F5EEC" w:rsidP="00D70AB0">
      <w:pPr>
        <w:spacing w:after="0" w:line="240" w:lineRule="auto"/>
      </w:pPr>
      <w:r>
        <w:separator/>
      </w:r>
    </w:p>
  </w:footnote>
  <w:footnote w:type="continuationSeparator" w:id="0">
    <w:p w:rsidR="007F5EEC" w:rsidRDefault="007F5EEC" w:rsidP="00D70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9"/>
    <w:rsid w:val="00004FE0"/>
    <w:rsid w:val="00012320"/>
    <w:rsid w:val="000A479D"/>
    <w:rsid w:val="000C5966"/>
    <w:rsid w:val="001D3F44"/>
    <w:rsid w:val="00206A19"/>
    <w:rsid w:val="00234E85"/>
    <w:rsid w:val="00240F86"/>
    <w:rsid w:val="00274858"/>
    <w:rsid w:val="0029281F"/>
    <w:rsid w:val="00330D61"/>
    <w:rsid w:val="00367F4F"/>
    <w:rsid w:val="003D326A"/>
    <w:rsid w:val="004100F7"/>
    <w:rsid w:val="004D3528"/>
    <w:rsid w:val="004E123A"/>
    <w:rsid w:val="005421A3"/>
    <w:rsid w:val="0055262E"/>
    <w:rsid w:val="00595AD0"/>
    <w:rsid w:val="005D5DB6"/>
    <w:rsid w:val="005E3720"/>
    <w:rsid w:val="005E4DB6"/>
    <w:rsid w:val="005E5B26"/>
    <w:rsid w:val="00622549"/>
    <w:rsid w:val="006A4905"/>
    <w:rsid w:val="006E0F97"/>
    <w:rsid w:val="0079168C"/>
    <w:rsid w:val="007F5EEC"/>
    <w:rsid w:val="007F7EDA"/>
    <w:rsid w:val="008427DC"/>
    <w:rsid w:val="008B38A1"/>
    <w:rsid w:val="008E612D"/>
    <w:rsid w:val="00A42B50"/>
    <w:rsid w:val="00AA5329"/>
    <w:rsid w:val="00B237C4"/>
    <w:rsid w:val="00BD31C4"/>
    <w:rsid w:val="00BF72D3"/>
    <w:rsid w:val="00BF7F1E"/>
    <w:rsid w:val="00C334E5"/>
    <w:rsid w:val="00C77E1B"/>
    <w:rsid w:val="00C96E2E"/>
    <w:rsid w:val="00CE5919"/>
    <w:rsid w:val="00D70AB0"/>
    <w:rsid w:val="00DE2668"/>
    <w:rsid w:val="00E16871"/>
    <w:rsid w:val="00E710C3"/>
    <w:rsid w:val="00F17ADB"/>
    <w:rsid w:val="00F57E9D"/>
    <w:rsid w:val="00F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9768-CDFF-40CD-B09E-84ECC665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3</cp:revision>
  <cp:lastPrinted>2016-03-01T11:03:00Z</cp:lastPrinted>
  <dcterms:created xsi:type="dcterms:W3CDTF">2016-03-04T10:00:00Z</dcterms:created>
  <dcterms:modified xsi:type="dcterms:W3CDTF">2016-03-04T10:00:00Z</dcterms:modified>
</cp:coreProperties>
</file>